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473E" w14:textId="415B89B6" w:rsidR="0048134C" w:rsidRPr="00D836A3" w:rsidRDefault="00B6592E" w:rsidP="0048134C">
      <w:pPr>
        <w:ind w:left="-284"/>
        <w:jc w:val="both"/>
        <w:rPr>
          <w:rFonts w:ascii="Times New Roman" w:hAnsi="Times New Roman" w:cs="Times New Roman"/>
          <w:color w:val="5B9BD5" w:themeColor="accent1"/>
          <w:sz w:val="24"/>
          <w:szCs w:val="24"/>
        </w:rPr>
      </w:pPr>
      <w:r w:rsidRPr="00D836A3">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D836A3">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D836A3">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D836A3">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D836A3">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D836A3">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D836A3" w:rsidRDefault="0048134C" w:rsidP="0048134C">
      <w:pPr>
        <w:jc w:val="both"/>
        <w:rPr>
          <w:rFonts w:ascii="Times New Roman" w:hAnsi="Times New Roman" w:cs="Times New Roman"/>
          <w:color w:val="5B9BD5" w:themeColor="accent1"/>
          <w:sz w:val="24"/>
          <w:szCs w:val="24"/>
        </w:rPr>
      </w:pPr>
    </w:p>
    <w:p w14:paraId="48528417" w14:textId="0149A906" w:rsidR="0048134C" w:rsidRPr="00D836A3" w:rsidRDefault="0048134C" w:rsidP="0048134C">
      <w:pPr>
        <w:pStyle w:val="Default"/>
        <w:spacing w:after="120"/>
        <w:ind w:firstLine="567"/>
        <w:jc w:val="right"/>
      </w:pPr>
    </w:p>
    <w:p w14:paraId="20A24DC2" w14:textId="2757A3C5" w:rsidR="0048134C" w:rsidRPr="00D836A3" w:rsidRDefault="0048134C" w:rsidP="000A398F">
      <w:pPr>
        <w:pStyle w:val="Default"/>
        <w:ind w:firstLine="567"/>
        <w:jc w:val="right"/>
        <w:rPr>
          <w:lang w:val="kk-KZ"/>
        </w:rPr>
      </w:pPr>
      <w:r w:rsidRPr="00D836A3">
        <w:t>Приложение №</w:t>
      </w:r>
      <w:r w:rsidRPr="00D836A3">
        <w:rPr>
          <w:lang w:val="kk-KZ"/>
        </w:rPr>
        <w:t xml:space="preserve"> </w:t>
      </w:r>
      <w:r w:rsidR="00632267" w:rsidRPr="00D836A3">
        <w:rPr>
          <w:lang w:val="kk-KZ"/>
        </w:rPr>
        <w:t>2</w:t>
      </w:r>
    </w:p>
    <w:p w14:paraId="0D8DD86E" w14:textId="3F7E8469" w:rsidR="0048134C" w:rsidRPr="00D836A3" w:rsidRDefault="0048134C" w:rsidP="000A398F">
      <w:pPr>
        <w:pStyle w:val="Default"/>
        <w:ind w:firstLine="567"/>
        <w:jc w:val="right"/>
      </w:pPr>
      <w:r w:rsidRPr="00D836A3">
        <w:t xml:space="preserve">к </w:t>
      </w:r>
      <w:r w:rsidR="00632267" w:rsidRPr="00D836A3">
        <w:t xml:space="preserve">заочному </w:t>
      </w:r>
      <w:r w:rsidRPr="00D836A3">
        <w:t xml:space="preserve">решению Правления </w:t>
      </w:r>
    </w:p>
    <w:p w14:paraId="15B4BC58" w14:textId="77777777" w:rsidR="0048134C" w:rsidRPr="00D836A3" w:rsidRDefault="0048134C" w:rsidP="000A398F">
      <w:pPr>
        <w:pStyle w:val="Default"/>
        <w:ind w:firstLine="567"/>
        <w:jc w:val="right"/>
      </w:pPr>
      <w:r w:rsidRPr="00D836A3">
        <w:t xml:space="preserve">АО </w:t>
      </w:r>
      <w:r w:rsidRPr="00D836A3">
        <w:rPr>
          <w:rFonts w:eastAsia="Trebuchet MS"/>
        </w:rPr>
        <w:t>«</w:t>
      </w:r>
      <w:r w:rsidRPr="00D836A3">
        <w:t>Жилстройсбербанк Казахстана</w:t>
      </w:r>
      <w:r w:rsidRPr="00D836A3">
        <w:rPr>
          <w:rFonts w:eastAsia="Trebuchet MS"/>
        </w:rPr>
        <w:t>»</w:t>
      </w:r>
    </w:p>
    <w:p w14:paraId="51AA4147" w14:textId="01DD6985" w:rsidR="0048134C" w:rsidRPr="00D836A3" w:rsidRDefault="0048134C" w:rsidP="000A398F">
      <w:pPr>
        <w:pStyle w:val="Default"/>
        <w:ind w:firstLine="567"/>
        <w:jc w:val="right"/>
      </w:pPr>
      <w:r w:rsidRPr="00D836A3">
        <w:t xml:space="preserve"> (протокол №</w:t>
      </w:r>
      <w:r w:rsidR="00632267" w:rsidRPr="00D836A3">
        <w:rPr>
          <w:lang w:val="kk-KZ"/>
        </w:rPr>
        <w:t> 15</w:t>
      </w:r>
      <w:r w:rsidRPr="00D836A3">
        <w:t>) от</w:t>
      </w:r>
      <w:r w:rsidR="00472DCE" w:rsidRPr="00D836A3">
        <w:t xml:space="preserve"> </w:t>
      </w:r>
      <w:r w:rsidR="00632267" w:rsidRPr="00D836A3">
        <w:t>15.02.2019</w:t>
      </w:r>
      <w:r w:rsidRPr="00D836A3">
        <w:t xml:space="preserve"> года </w:t>
      </w:r>
    </w:p>
    <w:p w14:paraId="0B971B4F" w14:textId="77777777" w:rsidR="0048134C" w:rsidRPr="00D836A3" w:rsidRDefault="0048134C" w:rsidP="0048134C">
      <w:pPr>
        <w:spacing w:after="0"/>
        <w:jc w:val="right"/>
        <w:rPr>
          <w:rFonts w:ascii="Times New Roman" w:hAnsi="Times New Roman" w:cs="Times New Roman"/>
          <w:i/>
          <w:color w:val="0000FF"/>
          <w:sz w:val="18"/>
          <w:szCs w:val="24"/>
        </w:rPr>
      </w:pPr>
    </w:p>
    <w:p w14:paraId="3EFF695C" w14:textId="77777777" w:rsidR="0048134C" w:rsidRPr="00D836A3" w:rsidRDefault="0048134C" w:rsidP="0048134C">
      <w:pPr>
        <w:pStyle w:val="Default"/>
        <w:ind w:firstLine="567"/>
        <w:jc w:val="right"/>
      </w:pPr>
    </w:p>
    <w:p w14:paraId="6779C915"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D836A3"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D836A3" w:rsidRDefault="0048134C" w:rsidP="0048134C">
      <w:pPr>
        <w:pStyle w:val="Default"/>
        <w:jc w:val="center"/>
        <w:rPr>
          <w:b/>
        </w:rPr>
      </w:pPr>
      <w:r w:rsidRPr="00D836A3">
        <w:rPr>
          <w:b/>
        </w:rPr>
        <w:t>СТАНДАРТНЫЕ УСЛОВИЯ ДОГОВОРА БАНКОВСКОГО ТЕКУЩЕГО СЧЕТА юридического лица (его филиалов и представительств)</w:t>
      </w:r>
      <w:r w:rsidR="003F7471" w:rsidRPr="00D836A3">
        <w:rPr>
          <w:b/>
        </w:rPr>
        <w:t xml:space="preserve">, </w:t>
      </w:r>
    </w:p>
    <w:p w14:paraId="5DBF9A8A" w14:textId="19641773" w:rsidR="0048134C" w:rsidRPr="00D836A3" w:rsidRDefault="003F7471" w:rsidP="0048134C">
      <w:pPr>
        <w:pStyle w:val="Default"/>
        <w:jc w:val="center"/>
        <w:rPr>
          <w:b/>
        </w:rPr>
      </w:pPr>
      <w:r w:rsidRPr="00D836A3">
        <w:rPr>
          <w:b/>
        </w:rPr>
        <w:t>индивидуальных предпринимателей, частных нотариус</w:t>
      </w:r>
      <w:r w:rsidR="00AA3953" w:rsidRPr="00D836A3">
        <w:rPr>
          <w:b/>
        </w:rPr>
        <w:t>ов</w:t>
      </w:r>
      <w:r w:rsidRPr="00D836A3">
        <w:rPr>
          <w:b/>
        </w:rPr>
        <w:t>, частны</w:t>
      </w:r>
      <w:r w:rsidR="00CD3F72" w:rsidRPr="00D836A3">
        <w:rPr>
          <w:b/>
        </w:rPr>
        <w:t>х</w:t>
      </w:r>
      <w:r w:rsidRPr="00D836A3">
        <w:rPr>
          <w:b/>
        </w:rPr>
        <w:t xml:space="preserve"> судебны</w:t>
      </w:r>
      <w:r w:rsidR="00CD3F72" w:rsidRPr="00D836A3">
        <w:rPr>
          <w:b/>
        </w:rPr>
        <w:t>х</w:t>
      </w:r>
      <w:r w:rsidRPr="00D836A3">
        <w:rPr>
          <w:b/>
        </w:rPr>
        <w:t xml:space="preserve"> исполнителей</w:t>
      </w:r>
      <w:r w:rsidR="00072431" w:rsidRPr="00D836A3">
        <w:rPr>
          <w:b/>
        </w:rPr>
        <w:t>,</w:t>
      </w:r>
      <w:r w:rsidRPr="00D836A3">
        <w:rPr>
          <w:b/>
        </w:rPr>
        <w:t xml:space="preserve"> адвокатов</w:t>
      </w:r>
      <w:r w:rsidR="0048134C" w:rsidRPr="00D836A3">
        <w:rPr>
          <w:b/>
        </w:rPr>
        <w:t xml:space="preserve"> </w:t>
      </w:r>
      <w:r w:rsidR="00072431" w:rsidRPr="00D836A3">
        <w:rPr>
          <w:b/>
        </w:rPr>
        <w:t xml:space="preserve">и профессиональных медиаторов </w:t>
      </w:r>
      <w:r w:rsidR="00775C38" w:rsidRPr="00D836A3">
        <w:rPr>
          <w:b/>
        </w:rPr>
        <w:t>в</w:t>
      </w:r>
    </w:p>
    <w:p w14:paraId="1A987973" w14:textId="5F1E497A" w:rsidR="0048134C" w:rsidRPr="00D836A3" w:rsidRDefault="0048134C" w:rsidP="0048134C">
      <w:pPr>
        <w:pStyle w:val="Default"/>
        <w:jc w:val="center"/>
        <w:rPr>
          <w:b/>
        </w:rPr>
      </w:pPr>
      <w:r w:rsidRPr="00D836A3">
        <w:rPr>
          <w:b/>
        </w:rPr>
        <w:t xml:space="preserve">АО </w:t>
      </w:r>
      <w:r w:rsidR="00072431" w:rsidRPr="00D836A3">
        <w:rPr>
          <w:rFonts w:eastAsia="Trebuchet MS"/>
        </w:rPr>
        <w:t>"</w:t>
      </w:r>
      <w:r w:rsidR="00306D3E" w:rsidRPr="00D836A3">
        <w:rPr>
          <w:b/>
        </w:rPr>
        <w:t>ОТБАСЫ БАНК</w:t>
      </w:r>
      <w:r w:rsidR="00072431" w:rsidRPr="00D836A3">
        <w:rPr>
          <w:b/>
        </w:rPr>
        <w:t>"</w:t>
      </w:r>
    </w:p>
    <w:p w14:paraId="2192430A" w14:textId="77777777" w:rsidR="000A398F" w:rsidRPr="00D836A3" w:rsidRDefault="000A398F" w:rsidP="000A398F">
      <w:pPr>
        <w:pStyle w:val="Default"/>
        <w:jc w:val="center"/>
        <w:rPr>
          <w:i/>
          <w:color w:val="0000FF"/>
          <w:spacing w:val="-3"/>
        </w:rPr>
      </w:pPr>
    </w:p>
    <w:p w14:paraId="23734125" w14:textId="52ADABE4" w:rsidR="0048134C" w:rsidRPr="00D836A3" w:rsidRDefault="004A41D1" w:rsidP="004A41D1">
      <w:pPr>
        <w:pStyle w:val="Default"/>
        <w:jc w:val="center"/>
        <w:rPr>
          <w:rFonts w:eastAsia="Times New Roman"/>
          <w:i/>
          <w:color w:val="0000FF"/>
          <w:lang w:eastAsia="ru-RU"/>
        </w:rPr>
      </w:pPr>
      <w:r w:rsidRPr="00D836A3">
        <w:rPr>
          <w:i/>
          <w:color w:val="0000FF"/>
          <w:spacing w:val="-3"/>
        </w:rPr>
        <w:t>(</w:t>
      </w:r>
      <w:r w:rsidRPr="00D836A3">
        <w:rPr>
          <w:rFonts w:eastAsia="Times New Roman"/>
          <w:i/>
          <w:color w:val="0000FF"/>
          <w:lang w:eastAsia="ru-RU"/>
        </w:rPr>
        <w:t>с изменениями и дополнениями по состоянию на 08.04.20</w:t>
      </w:r>
      <w:r w:rsidRPr="00D836A3">
        <w:rPr>
          <w:rFonts w:eastAsia="Times New Roman"/>
          <w:i/>
          <w:color w:val="0000FF"/>
          <w:lang w:val="kk-KZ" w:eastAsia="ru-RU"/>
        </w:rPr>
        <w:t>26</w:t>
      </w:r>
      <w:r w:rsidRPr="00D836A3">
        <w:rPr>
          <w:rFonts w:eastAsia="Times New Roman"/>
          <w:i/>
          <w:color w:val="0000FF"/>
          <w:lang w:eastAsia="ru-RU"/>
        </w:rPr>
        <w:t xml:space="preserve"> года согласно решению Правления Банка № 50 от 08.</w:t>
      </w:r>
      <w:r w:rsidRPr="00D836A3">
        <w:rPr>
          <w:rFonts w:eastAsia="Times New Roman"/>
          <w:i/>
          <w:color w:val="0000FF"/>
          <w:lang w:val="kk-KZ" w:eastAsia="ru-RU"/>
        </w:rPr>
        <w:t>04</w:t>
      </w:r>
      <w:r w:rsidRPr="00D836A3">
        <w:rPr>
          <w:rFonts w:eastAsia="Times New Roman"/>
          <w:i/>
          <w:color w:val="0000FF"/>
          <w:lang w:eastAsia="ru-RU"/>
        </w:rPr>
        <w:t>.20</w:t>
      </w:r>
      <w:r w:rsidRPr="00D836A3">
        <w:rPr>
          <w:rFonts w:eastAsia="Times New Roman"/>
          <w:i/>
          <w:color w:val="0000FF"/>
          <w:lang w:val="kk-KZ" w:eastAsia="ru-RU"/>
        </w:rPr>
        <w:t>26</w:t>
      </w:r>
      <w:r w:rsidRPr="00D836A3">
        <w:rPr>
          <w:rFonts w:eastAsia="Times New Roman"/>
          <w:i/>
          <w:color w:val="0000FF"/>
          <w:lang w:eastAsia="ru-RU"/>
        </w:rPr>
        <w:t xml:space="preserve"> года, которые водятся в действие с 19.03.2026 года и распространяет свое действие на договоры банковского счета и (или) банковского вклада депозиторов, заключенные с 19.03.2026 года) </w:t>
      </w:r>
    </w:p>
    <w:p w14:paraId="1796F40C" w14:textId="77777777" w:rsidR="0048134C" w:rsidRPr="00D836A3" w:rsidRDefault="0048134C" w:rsidP="0048134C">
      <w:pPr>
        <w:pStyle w:val="Default"/>
        <w:ind w:firstLine="567"/>
        <w:jc w:val="both"/>
        <w:rPr>
          <w:b/>
        </w:rPr>
      </w:pPr>
    </w:p>
    <w:p w14:paraId="151D2E67" w14:textId="77777777" w:rsidR="0048134C" w:rsidRPr="00D836A3" w:rsidRDefault="0048134C" w:rsidP="0048134C">
      <w:pPr>
        <w:pStyle w:val="Default"/>
        <w:ind w:firstLine="567"/>
        <w:jc w:val="both"/>
        <w:rPr>
          <w:b/>
        </w:rPr>
      </w:pPr>
    </w:p>
    <w:p w14:paraId="1B89E82E" w14:textId="77777777" w:rsidR="0048134C" w:rsidRPr="00D836A3" w:rsidRDefault="0048134C" w:rsidP="0048134C">
      <w:pPr>
        <w:pStyle w:val="Default"/>
        <w:ind w:firstLine="567"/>
        <w:jc w:val="both"/>
        <w:rPr>
          <w:b/>
        </w:rPr>
      </w:pPr>
    </w:p>
    <w:p w14:paraId="162B6F82" w14:textId="77777777" w:rsidR="0048134C" w:rsidRPr="00D836A3" w:rsidRDefault="0048134C" w:rsidP="0048134C">
      <w:pPr>
        <w:pStyle w:val="Default"/>
        <w:ind w:firstLine="567"/>
        <w:jc w:val="both"/>
        <w:rPr>
          <w:b/>
        </w:rPr>
      </w:pPr>
    </w:p>
    <w:p w14:paraId="1B618334" w14:textId="77777777" w:rsidR="0048134C" w:rsidRPr="00D836A3" w:rsidRDefault="0048134C" w:rsidP="0048134C">
      <w:pPr>
        <w:pStyle w:val="Default"/>
        <w:ind w:firstLine="567"/>
        <w:jc w:val="both"/>
        <w:rPr>
          <w:b/>
        </w:rPr>
      </w:pPr>
    </w:p>
    <w:p w14:paraId="06F3257B" w14:textId="77777777" w:rsidR="0048134C" w:rsidRPr="00D836A3" w:rsidRDefault="0048134C" w:rsidP="0048134C">
      <w:pPr>
        <w:pStyle w:val="Default"/>
        <w:ind w:firstLine="567"/>
        <w:jc w:val="both"/>
        <w:rPr>
          <w:b/>
        </w:rPr>
      </w:pPr>
    </w:p>
    <w:p w14:paraId="38F18D04" w14:textId="77777777" w:rsidR="0048134C" w:rsidRPr="00D836A3" w:rsidRDefault="0048134C" w:rsidP="0048134C">
      <w:pPr>
        <w:pStyle w:val="Default"/>
        <w:ind w:firstLine="567"/>
        <w:jc w:val="both"/>
        <w:rPr>
          <w:b/>
        </w:rPr>
      </w:pPr>
    </w:p>
    <w:p w14:paraId="25BBA82C" w14:textId="77777777" w:rsidR="0048134C" w:rsidRPr="00D836A3" w:rsidRDefault="0048134C" w:rsidP="0048134C">
      <w:pPr>
        <w:pStyle w:val="Default"/>
        <w:ind w:firstLine="567"/>
        <w:jc w:val="both"/>
        <w:rPr>
          <w:b/>
        </w:rPr>
      </w:pPr>
    </w:p>
    <w:p w14:paraId="2B2F7208" w14:textId="77777777" w:rsidR="0048134C" w:rsidRPr="00D836A3" w:rsidRDefault="0048134C" w:rsidP="0048134C">
      <w:pPr>
        <w:pStyle w:val="Default"/>
        <w:ind w:firstLine="567"/>
        <w:jc w:val="both"/>
        <w:rPr>
          <w:b/>
        </w:rPr>
      </w:pPr>
    </w:p>
    <w:p w14:paraId="03229BB9" w14:textId="77777777" w:rsidR="000A398F" w:rsidRPr="00D836A3" w:rsidRDefault="000A398F" w:rsidP="0048134C">
      <w:pPr>
        <w:pStyle w:val="Default"/>
        <w:ind w:firstLine="567"/>
        <w:jc w:val="both"/>
        <w:rPr>
          <w:b/>
        </w:rPr>
      </w:pPr>
    </w:p>
    <w:p w14:paraId="01DDF5EB" w14:textId="77777777" w:rsidR="0048134C" w:rsidRPr="00D836A3" w:rsidRDefault="0048134C" w:rsidP="0048134C">
      <w:pPr>
        <w:pStyle w:val="Default"/>
        <w:ind w:firstLine="567"/>
        <w:jc w:val="both"/>
        <w:rPr>
          <w:b/>
        </w:rPr>
      </w:pPr>
    </w:p>
    <w:p w14:paraId="7C481027" w14:textId="77777777" w:rsidR="008823BB" w:rsidRPr="00D836A3" w:rsidRDefault="008823BB" w:rsidP="0048134C">
      <w:pPr>
        <w:pStyle w:val="Default"/>
        <w:ind w:firstLine="567"/>
        <w:jc w:val="both"/>
        <w:rPr>
          <w:b/>
        </w:rPr>
      </w:pPr>
    </w:p>
    <w:p w14:paraId="3B2FDFA2" w14:textId="77777777" w:rsidR="0048134C" w:rsidRPr="00D836A3" w:rsidRDefault="0048134C" w:rsidP="0048134C">
      <w:pPr>
        <w:pStyle w:val="Default"/>
        <w:ind w:firstLine="567"/>
        <w:jc w:val="both"/>
        <w:rPr>
          <w:b/>
        </w:rPr>
      </w:pPr>
    </w:p>
    <w:p w14:paraId="522A392F" w14:textId="77777777" w:rsidR="00F14741" w:rsidRPr="00D836A3" w:rsidRDefault="00F14741" w:rsidP="0048134C">
      <w:pPr>
        <w:pStyle w:val="Default"/>
        <w:ind w:firstLine="567"/>
        <w:jc w:val="both"/>
        <w:rPr>
          <w:b/>
        </w:rPr>
      </w:pPr>
    </w:p>
    <w:p w14:paraId="38E09AAA" w14:textId="77777777" w:rsidR="00F14741" w:rsidRPr="00D836A3" w:rsidRDefault="00F14741" w:rsidP="0048134C">
      <w:pPr>
        <w:pStyle w:val="Default"/>
        <w:ind w:firstLine="567"/>
        <w:jc w:val="both"/>
        <w:rPr>
          <w:b/>
        </w:rPr>
      </w:pPr>
    </w:p>
    <w:p w14:paraId="36A32A96" w14:textId="77777777" w:rsidR="0048134C" w:rsidRPr="00D836A3" w:rsidRDefault="0048134C" w:rsidP="0048134C">
      <w:pPr>
        <w:pStyle w:val="Default"/>
        <w:ind w:firstLine="567"/>
        <w:jc w:val="both"/>
        <w:rPr>
          <w:b/>
        </w:rPr>
      </w:pPr>
    </w:p>
    <w:p w14:paraId="34EAA1A4" w14:textId="77777777" w:rsidR="00E01064" w:rsidRPr="00D836A3" w:rsidRDefault="00E01064" w:rsidP="0048134C">
      <w:pPr>
        <w:pStyle w:val="Default"/>
        <w:ind w:firstLine="567"/>
        <w:jc w:val="both"/>
        <w:rPr>
          <w:b/>
        </w:rPr>
      </w:pPr>
    </w:p>
    <w:p w14:paraId="2847E134" w14:textId="77777777" w:rsidR="00E01064" w:rsidRPr="00D836A3" w:rsidRDefault="00E01064" w:rsidP="0048134C">
      <w:pPr>
        <w:pStyle w:val="Default"/>
        <w:ind w:firstLine="567"/>
        <w:jc w:val="both"/>
        <w:rPr>
          <w:b/>
        </w:rPr>
      </w:pPr>
    </w:p>
    <w:p w14:paraId="2CA59A14" w14:textId="10C9DCA0" w:rsidR="0048134C" w:rsidRPr="00D836A3" w:rsidRDefault="0048134C" w:rsidP="0048134C">
      <w:pPr>
        <w:pStyle w:val="Default"/>
        <w:jc w:val="center"/>
        <w:rPr>
          <w:b/>
        </w:rPr>
      </w:pPr>
      <w:r w:rsidRPr="00D836A3">
        <w:rPr>
          <w:b/>
        </w:rPr>
        <w:t>г. Алматы, 201</w:t>
      </w:r>
      <w:r w:rsidR="00472DCE" w:rsidRPr="00D836A3">
        <w:rPr>
          <w:b/>
        </w:rPr>
        <w:t>9</w:t>
      </w:r>
      <w:r w:rsidRPr="00D836A3">
        <w:rPr>
          <w:b/>
        </w:rPr>
        <w:t xml:space="preserve"> год</w:t>
      </w:r>
    </w:p>
    <w:p w14:paraId="6814C615" w14:textId="77777777" w:rsidR="0048134C" w:rsidRPr="00D836A3"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0" w:name="_Toc497290589"/>
      <w:bookmarkStart w:id="1" w:name="_Toc501017480"/>
      <w:r w:rsidRPr="00D836A3">
        <w:rPr>
          <w:rFonts w:ascii="Times New Roman" w:hAnsi="Times New Roman" w:cs="Times New Roman"/>
          <w:b/>
          <w:sz w:val="24"/>
          <w:szCs w:val="24"/>
        </w:rPr>
        <w:lastRenderedPageBreak/>
        <w:t xml:space="preserve">Глава 1. </w:t>
      </w:r>
      <w:bookmarkEnd w:id="0"/>
      <w:r w:rsidRPr="00D836A3">
        <w:rPr>
          <w:rFonts w:ascii="Times New Roman" w:hAnsi="Times New Roman" w:cs="Times New Roman"/>
          <w:b/>
          <w:sz w:val="24"/>
          <w:szCs w:val="24"/>
        </w:rPr>
        <w:t>Термины и определения</w:t>
      </w:r>
      <w:bookmarkEnd w:id="1"/>
    </w:p>
    <w:p w14:paraId="00000526" w14:textId="77777777" w:rsidR="0048134C" w:rsidRPr="00D836A3"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D836A3" w:rsidRDefault="00775C38" w:rsidP="0086441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w:t>
      </w:r>
      <w:r w:rsidRPr="00D836A3">
        <w:rPr>
          <w:rFonts w:ascii="Times New Roman" w:hAnsi="Times New Roman" w:cs="Times New Roman"/>
          <w:sz w:val="24"/>
          <w:szCs w:val="24"/>
        </w:rPr>
        <w:t xml:space="preserve"> </w:t>
      </w:r>
      <w:r w:rsidR="0048134C" w:rsidRPr="00D836A3">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D836A3">
        <w:rPr>
          <w:sz w:val="24"/>
          <w:szCs w:val="24"/>
        </w:rPr>
        <w:t xml:space="preserve"> </w:t>
      </w:r>
      <w:r w:rsidR="00072431" w:rsidRPr="00D836A3">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D836A3">
        <w:rPr>
          <w:rFonts w:ascii="Times New Roman" w:hAnsi="Times New Roman" w:cs="Times New Roman"/>
          <w:sz w:val="24"/>
          <w:szCs w:val="24"/>
        </w:rPr>
        <w:t xml:space="preserve"> </w:t>
      </w:r>
      <w:r w:rsidR="00661AD2" w:rsidRPr="00D836A3">
        <w:rPr>
          <w:rFonts w:ascii="Times New Roman" w:hAnsi="Times New Roman" w:cs="Times New Roman"/>
          <w:sz w:val="24"/>
          <w:szCs w:val="24"/>
        </w:rPr>
        <w:t xml:space="preserve">в </w:t>
      </w:r>
      <w:r w:rsidR="0048134C" w:rsidRPr="00D836A3">
        <w:rPr>
          <w:rFonts w:ascii="Times New Roman" w:hAnsi="Times New Roman" w:cs="Times New Roman"/>
          <w:sz w:val="24"/>
          <w:szCs w:val="24"/>
        </w:rPr>
        <w:t xml:space="preserve">АО </w:t>
      </w:r>
      <w:r w:rsidR="00072431" w:rsidRPr="00D836A3">
        <w:rPr>
          <w:rFonts w:ascii="Times New Roman" w:eastAsia="Trebuchet MS" w:hAnsi="Times New Roman" w:cs="Times New Roman"/>
          <w:sz w:val="24"/>
          <w:szCs w:val="24"/>
        </w:rPr>
        <w:t>"</w:t>
      </w:r>
      <w:r w:rsidR="00306D3E" w:rsidRPr="00D836A3">
        <w:rPr>
          <w:rFonts w:ascii="Times New Roman" w:hAnsi="Times New Roman" w:cs="Times New Roman"/>
          <w:sz w:val="24"/>
          <w:szCs w:val="24"/>
        </w:rPr>
        <w:t>Отбасы банк</w:t>
      </w:r>
      <w:r w:rsidR="00072431" w:rsidRPr="00D836A3">
        <w:rPr>
          <w:rFonts w:ascii="Times New Roman" w:eastAsia="Trebuchet MS" w:hAnsi="Times New Roman" w:cs="Times New Roman"/>
          <w:sz w:val="24"/>
          <w:szCs w:val="24"/>
        </w:rPr>
        <w:t>"</w:t>
      </w:r>
      <w:r w:rsidR="0048134C" w:rsidRPr="00D836A3">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D836A3"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 xml:space="preserve">Банк </w:t>
      </w:r>
      <w:r w:rsidRPr="00D836A3">
        <w:rPr>
          <w:rFonts w:ascii="Times New Roman" w:eastAsia="Trebuchet MS" w:hAnsi="Times New Roman" w:cs="Times New Roman"/>
          <w:sz w:val="24"/>
          <w:szCs w:val="24"/>
        </w:rPr>
        <w:t xml:space="preserve">– </w:t>
      </w:r>
      <w:r w:rsidR="00306D3E" w:rsidRPr="00D836A3">
        <w:rPr>
          <w:rFonts w:ascii="Times New Roman" w:eastAsia="Trebuchet MS" w:hAnsi="Times New Roman" w:cs="Times New Roman"/>
          <w:sz w:val="24"/>
          <w:szCs w:val="24"/>
        </w:rPr>
        <w:t>АО "Отбасы банк"</w:t>
      </w:r>
      <w:r w:rsidRPr="00D836A3">
        <w:rPr>
          <w:rFonts w:ascii="Times New Roman" w:eastAsia="Trebuchet MS" w:hAnsi="Times New Roman" w:cs="Times New Roman"/>
          <w:sz w:val="24"/>
          <w:szCs w:val="24"/>
        </w:rPr>
        <w:t>;</w:t>
      </w:r>
    </w:p>
    <w:p w14:paraId="0BDDBA9F" w14:textId="3F6B889A" w:rsidR="001042D1" w:rsidRPr="00D836A3" w:rsidRDefault="001042D1" w:rsidP="001042D1">
      <w:pPr>
        <w:widowControl w:val="0"/>
        <w:tabs>
          <w:tab w:val="left" w:pos="142"/>
          <w:tab w:val="left" w:pos="851"/>
        </w:tabs>
        <w:spacing w:after="0" w:line="240" w:lineRule="auto"/>
        <w:ind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1-1</w:t>
      </w:r>
      <w:r w:rsidRPr="00D836A3">
        <w:rPr>
          <w:rFonts w:ascii="Times New Roman" w:eastAsia="Trebuchet MS" w:hAnsi="Times New Roman" w:cs="Times New Roman"/>
          <w:sz w:val="24"/>
          <w:szCs w:val="24"/>
        </w:rPr>
        <w:t>)</w:t>
      </w:r>
      <w:r w:rsidRPr="00D836A3">
        <w:t xml:space="preserve"> </w:t>
      </w:r>
      <w:r w:rsidRPr="00D836A3">
        <w:rPr>
          <w:rFonts w:ascii="Times New Roman" w:eastAsia="Trebuchet MS" w:hAnsi="Times New Roman" w:cs="Times New Roman"/>
          <w:b/>
          <w:sz w:val="24"/>
          <w:szCs w:val="24"/>
        </w:rPr>
        <w:t>банк-ширма</w:t>
      </w:r>
      <w:r w:rsidRPr="00D836A3">
        <w:rPr>
          <w:rFonts w:ascii="Times New Roman" w:eastAsia="Trebuchet MS" w:hAnsi="Times New Roman" w:cs="Times New Roman"/>
          <w:sz w:val="24"/>
          <w:szCs w:val="24"/>
        </w:rPr>
        <w:t xml:space="preserve">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45E3A648" w14:textId="5A0D6A4F" w:rsidR="001042D1" w:rsidRPr="00D836A3" w:rsidRDefault="00FE3794" w:rsidP="00FE3794">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w:t>
      </w:r>
      <w:r w:rsidR="00741599" w:rsidRPr="00D836A3">
        <w:rPr>
          <w:rFonts w:ascii="Times New Roman" w:hAnsi="Times New Roman" w:cs="Times New Roman"/>
          <w:i/>
          <w:color w:val="0070C0"/>
          <w:sz w:val="24"/>
          <w:szCs w:val="24"/>
        </w:rPr>
        <w:t>Подпункт 1-1) пункта 1 дополнен в редакции, согласно РП № 126 от 23.09.2025 г</w:t>
      </w:r>
      <w:r w:rsidRPr="00D836A3">
        <w:rPr>
          <w:rFonts w:ascii="Times New Roman" w:hAnsi="Times New Roman" w:cs="Times New Roman"/>
          <w:i/>
          <w:color w:val="0070C0"/>
          <w:sz w:val="24"/>
          <w:szCs w:val="24"/>
        </w:rPr>
        <w:t>ода)</w:t>
      </w:r>
    </w:p>
    <w:p w14:paraId="33CDACCE" w14:textId="13A4E2A9" w:rsidR="0048134C" w:rsidRPr="00D836A3" w:rsidRDefault="00741599" w:rsidP="00FE3794">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 xml:space="preserve"> </w:t>
      </w:r>
      <w:r w:rsidR="0048134C" w:rsidRPr="00D836A3">
        <w:rPr>
          <w:rFonts w:ascii="Times New Roman" w:eastAsia="Trebuchet MS" w:hAnsi="Times New Roman" w:cs="Times New Roman"/>
          <w:b/>
          <w:sz w:val="24"/>
          <w:szCs w:val="24"/>
        </w:rPr>
        <w:t xml:space="preserve">Договор </w:t>
      </w:r>
      <w:r w:rsidR="0048134C" w:rsidRPr="00D836A3">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0048134C" w:rsidRPr="00D836A3">
        <w:rPr>
          <w:rFonts w:ascii="Times New Roman" w:eastAsia="Trebuchet MS" w:hAnsi="Times New Roman" w:cs="Times New Roman"/>
          <w:color w:val="000000" w:themeColor="text1"/>
          <w:sz w:val="24"/>
          <w:szCs w:val="24"/>
        </w:rPr>
        <w:t xml:space="preserve">, Тарифы, Заявление, а также </w:t>
      </w:r>
      <w:r w:rsidR="0048134C" w:rsidRPr="00D836A3">
        <w:rPr>
          <w:rFonts w:ascii="Times New Roman" w:hAnsi="Times New Roman" w:cs="Times New Roman"/>
          <w:sz w:val="24"/>
          <w:szCs w:val="24"/>
        </w:rPr>
        <w:t>упомянутые в них приложения, формы/шаблоны договоров, соглашения и иные документы</w:t>
      </w:r>
      <w:r w:rsidR="0048134C" w:rsidRPr="00D836A3">
        <w:rPr>
          <w:rFonts w:ascii="Times New Roman" w:eastAsia="Trebuchet MS" w:hAnsi="Times New Roman" w:cs="Times New Roman"/>
          <w:sz w:val="24"/>
          <w:szCs w:val="24"/>
        </w:rPr>
        <w:t>;</w:t>
      </w:r>
    </w:p>
    <w:p w14:paraId="746B3678" w14:textId="77777777" w:rsidR="0048134C" w:rsidRPr="00D836A3"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Заявление о присоединении (Заявление)</w:t>
      </w:r>
      <w:r w:rsidRPr="00D836A3">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Pr="00D836A3"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D836A3">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28E314B9" w14:textId="12A91ADF" w:rsidR="003702F6" w:rsidRPr="00D836A3" w:rsidRDefault="003702F6"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3-1) Инжиниринговая компания (ИК)</w:t>
      </w:r>
      <w:r w:rsidR="00555E6E" w:rsidRPr="00D836A3">
        <w:rPr>
          <w:rFonts w:ascii="Times New Roman" w:eastAsia="Trebuchet MS" w:hAnsi="Times New Roman" w:cs="Times New Roman"/>
          <w:b/>
          <w:sz w:val="24"/>
          <w:szCs w:val="24"/>
        </w:rPr>
        <w:t xml:space="preserve"> – </w:t>
      </w:r>
      <w:r w:rsidR="00555E6E" w:rsidRPr="00D836A3">
        <w:rPr>
          <w:rFonts w:ascii="Times New Roman" w:eastAsia="Trebuchet MS" w:hAnsi="Times New Roman" w:cs="Times New Roman"/>
          <w:sz w:val="24"/>
          <w:szCs w:val="24"/>
        </w:rPr>
        <w:t>юридическое лицо</w:t>
      </w:r>
      <w:r w:rsidR="00C3664D" w:rsidRPr="00D836A3">
        <w:rPr>
          <w:rFonts w:ascii="Times New Roman" w:eastAsia="Trebuchet MS" w:hAnsi="Times New Roman" w:cs="Times New Roman"/>
          <w:sz w:val="24"/>
          <w:szCs w:val="24"/>
        </w:rPr>
        <w:t xml:space="preserve">, </w:t>
      </w:r>
      <w:r w:rsidR="00F469A2" w:rsidRPr="00D836A3">
        <w:rPr>
          <w:rStyle w:val="s0"/>
        </w:rPr>
        <w:t xml:space="preserve">осуществляющее инжиниринговые услуги в области архитектуры, градостроительства и строительства, аккредитованное в установленном </w:t>
      </w:r>
      <w:hyperlink r:id="rId10" w:tooltip="Приказ Министра национальной экономики Республики Казахстан от 23 ноября 2015 года № 709 " w:history="1">
        <w:r w:rsidR="00F469A2" w:rsidRPr="00D836A3">
          <w:rPr>
            <w:rStyle w:val="af0"/>
            <w:rFonts w:ascii="Times New Roman" w:hAnsi="Times New Roman" w:cs="Times New Roman"/>
            <w:color w:val="auto"/>
            <w:sz w:val="24"/>
            <w:szCs w:val="24"/>
            <w:u w:val="none"/>
          </w:rPr>
          <w:t>законодательством</w:t>
        </w:r>
      </w:hyperlink>
      <w:r w:rsidR="00F469A2" w:rsidRPr="00D836A3">
        <w:rPr>
          <w:rStyle w:val="s0"/>
        </w:rPr>
        <w:t xml:space="preserve"> Республики Казахстан порядке и соответствующее требованиям Закона</w:t>
      </w:r>
      <w:r w:rsidR="00F469A2" w:rsidRPr="00D836A3">
        <w:rPr>
          <w:rFonts w:ascii="Times New Roman" w:hAnsi="Times New Roman" w:cs="Times New Roman"/>
          <w:color w:val="000000"/>
          <w:sz w:val="24"/>
          <w:szCs w:val="24"/>
        </w:rPr>
        <w:t xml:space="preserve"> Республики Казахстан "О долевом участии в жилищном строительстве" и </w:t>
      </w:r>
      <w:r w:rsidR="00C3664D" w:rsidRPr="00D836A3">
        <w:rPr>
          <w:rFonts w:ascii="Times New Roman" w:eastAsia="Trebuchet MS" w:hAnsi="Times New Roman" w:cs="Times New Roman"/>
          <w:sz w:val="24"/>
          <w:szCs w:val="24"/>
        </w:rPr>
        <w:t xml:space="preserve">заключившее </w:t>
      </w:r>
      <w:r w:rsidR="00793606" w:rsidRPr="00D836A3">
        <w:rPr>
          <w:rFonts w:ascii="Times New Roman" w:eastAsia="Trebuchet MS" w:hAnsi="Times New Roman" w:cs="Times New Roman"/>
          <w:sz w:val="24"/>
          <w:szCs w:val="24"/>
        </w:rPr>
        <w:t>Соглашение о дополнительной авторизации платежных документов</w:t>
      </w:r>
      <w:r w:rsidR="00524785" w:rsidRPr="00D836A3">
        <w:rPr>
          <w:rFonts w:ascii="Times New Roman" w:eastAsia="Trebuchet MS" w:hAnsi="Times New Roman" w:cs="Times New Roman"/>
          <w:sz w:val="24"/>
          <w:szCs w:val="24"/>
        </w:rPr>
        <w:t>;</w:t>
      </w:r>
    </w:p>
    <w:p w14:paraId="02B616EE" w14:textId="58E3D51C" w:rsidR="00F60FD6" w:rsidRPr="00D836A3" w:rsidRDefault="00F60FD6"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D836A3">
        <w:rPr>
          <w:rFonts w:ascii="Times New Roman" w:hAnsi="Times New Roman" w:cs="Times New Roman"/>
          <w:i/>
          <w:color w:val="0070C0"/>
          <w:sz w:val="24"/>
          <w:szCs w:val="24"/>
        </w:rPr>
        <w:t xml:space="preserve">(подпункт </w:t>
      </w:r>
      <w:r w:rsidR="000733D8" w:rsidRPr="00D836A3">
        <w:rPr>
          <w:rFonts w:ascii="Times New Roman" w:hAnsi="Times New Roman" w:cs="Times New Roman"/>
          <w:i/>
          <w:color w:val="0070C0"/>
          <w:sz w:val="24"/>
          <w:szCs w:val="24"/>
        </w:rPr>
        <w:t>3-1</w:t>
      </w:r>
      <w:r w:rsidRPr="00D836A3">
        <w:rPr>
          <w:rFonts w:ascii="Times New Roman" w:hAnsi="Times New Roman" w:cs="Times New Roman"/>
          <w:i/>
          <w:color w:val="0070C0"/>
          <w:sz w:val="24"/>
          <w:szCs w:val="24"/>
        </w:rPr>
        <w:t xml:space="preserve">) пункта 1 </w:t>
      </w:r>
      <w:r w:rsidR="000733D8" w:rsidRPr="00D836A3">
        <w:rPr>
          <w:rFonts w:ascii="Times New Roman" w:hAnsi="Times New Roman" w:cs="Times New Roman"/>
          <w:i/>
          <w:color w:val="0070C0"/>
          <w:sz w:val="24"/>
          <w:szCs w:val="24"/>
        </w:rPr>
        <w:t>дополнен</w:t>
      </w:r>
      <w:r w:rsidRPr="00D836A3">
        <w:rPr>
          <w:rFonts w:ascii="Times New Roman" w:hAnsi="Times New Roman" w:cs="Times New Roman"/>
          <w:i/>
          <w:color w:val="0070C0"/>
          <w:sz w:val="24"/>
          <w:szCs w:val="24"/>
        </w:rPr>
        <w:t xml:space="preserve"> </w:t>
      </w:r>
      <w:r w:rsidR="000733D8" w:rsidRPr="00D836A3">
        <w:rPr>
          <w:rFonts w:ascii="Times New Roman" w:hAnsi="Times New Roman" w:cs="Times New Roman"/>
          <w:i/>
          <w:color w:val="0070C0"/>
          <w:sz w:val="24"/>
          <w:szCs w:val="24"/>
        </w:rPr>
        <w:t>в</w:t>
      </w:r>
      <w:r w:rsidRPr="00D836A3">
        <w:rPr>
          <w:rFonts w:ascii="Times New Roman" w:hAnsi="Times New Roman" w:cs="Times New Roman"/>
          <w:i/>
          <w:color w:val="0070C0"/>
          <w:sz w:val="24"/>
          <w:szCs w:val="24"/>
        </w:rPr>
        <w:t xml:space="preserve"> редакции, согласно РП № </w:t>
      </w:r>
      <w:r w:rsidR="000733D8" w:rsidRPr="00D836A3">
        <w:rPr>
          <w:rFonts w:ascii="Times New Roman" w:hAnsi="Times New Roman" w:cs="Times New Roman"/>
          <w:i/>
          <w:color w:val="0070C0"/>
          <w:sz w:val="24"/>
          <w:szCs w:val="24"/>
        </w:rPr>
        <w:t>178</w:t>
      </w:r>
      <w:r w:rsidRPr="00D836A3">
        <w:rPr>
          <w:rFonts w:ascii="Times New Roman" w:hAnsi="Times New Roman" w:cs="Times New Roman"/>
          <w:i/>
          <w:color w:val="0070C0"/>
          <w:sz w:val="24"/>
          <w:szCs w:val="24"/>
        </w:rPr>
        <w:t xml:space="preserve"> от </w:t>
      </w:r>
      <w:r w:rsidR="000733D8" w:rsidRPr="00D836A3">
        <w:rPr>
          <w:rFonts w:ascii="Times New Roman" w:hAnsi="Times New Roman" w:cs="Times New Roman"/>
          <w:i/>
          <w:color w:val="0070C0"/>
          <w:sz w:val="24"/>
          <w:szCs w:val="24"/>
        </w:rPr>
        <w:t>21</w:t>
      </w:r>
      <w:r w:rsidRPr="00D836A3">
        <w:rPr>
          <w:rFonts w:ascii="Times New Roman" w:hAnsi="Times New Roman" w:cs="Times New Roman"/>
          <w:i/>
          <w:color w:val="0070C0"/>
          <w:sz w:val="24"/>
          <w:szCs w:val="24"/>
        </w:rPr>
        <w:t>.</w:t>
      </w:r>
      <w:r w:rsidR="000733D8" w:rsidRPr="00D836A3">
        <w:rPr>
          <w:rFonts w:ascii="Times New Roman" w:hAnsi="Times New Roman" w:cs="Times New Roman"/>
          <w:i/>
          <w:color w:val="0070C0"/>
          <w:sz w:val="24"/>
          <w:szCs w:val="24"/>
        </w:rPr>
        <w:t>11</w:t>
      </w:r>
      <w:r w:rsidRPr="00D836A3">
        <w:rPr>
          <w:rFonts w:ascii="Times New Roman" w:hAnsi="Times New Roman" w:cs="Times New Roman"/>
          <w:i/>
          <w:color w:val="0070C0"/>
          <w:sz w:val="24"/>
          <w:szCs w:val="24"/>
        </w:rPr>
        <w:t>.202</w:t>
      </w:r>
      <w:r w:rsidR="000733D8" w:rsidRPr="00D836A3">
        <w:rPr>
          <w:rFonts w:ascii="Times New Roman" w:hAnsi="Times New Roman" w:cs="Times New Roman"/>
          <w:i/>
          <w:color w:val="0070C0"/>
          <w:sz w:val="24"/>
          <w:szCs w:val="24"/>
        </w:rPr>
        <w:t>3</w:t>
      </w:r>
      <w:r w:rsidRPr="00D836A3">
        <w:rPr>
          <w:rFonts w:ascii="Times New Roman" w:hAnsi="Times New Roman" w:cs="Times New Roman"/>
          <w:i/>
          <w:color w:val="0070C0"/>
          <w:sz w:val="24"/>
          <w:szCs w:val="24"/>
        </w:rPr>
        <w:t xml:space="preserve"> года)</w:t>
      </w:r>
    </w:p>
    <w:p w14:paraId="68918F3B" w14:textId="7FAAC367" w:rsidR="0048134C" w:rsidRPr="00D836A3"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 xml:space="preserve">Клиент </w:t>
      </w:r>
      <w:r w:rsidRPr="00D836A3">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D836A3">
        <w:rPr>
          <w:rFonts w:ascii="Times New Roman" w:eastAsia="Trebuchet MS" w:hAnsi="Times New Roman" w:cs="Times New Roman"/>
          <w:sz w:val="24"/>
          <w:szCs w:val="24"/>
        </w:rPr>
        <w:t xml:space="preserve"> и профессиональный медиатор</w:t>
      </w:r>
      <w:r w:rsidRPr="00D836A3">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D836A3">
        <w:rPr>
          <w:rFonts w:ascii="Times New Roman" w:hAnsi="Times New Roman" w:cs="Times New Roman"/>
          <w:i/>
          <w:color w:val="0070C0"/>
          <w:sz w:val="24"/>
          <w:szCs w:val="24"/>
        </w:rPr>
        <w:t xml:space="preserve"> (</w:t>
      </w:r>
      <w:r w:rsidR="00EC3904" w:rsidRPr="00D836A3">
        <w:rPr>
          <w:rFonts w:ascii="Times New Roman" w:hAnsi="Times New Roman" w:cs="Times New Roman"/>
          <w:i/>
          <w:color w:val="0070C0"/>
          <w:sz w:val="24"/>
          <w:szCs w:val="24"/>
        </w:rPr>
        <w:t>подпункт 4)</w:t>
      </w:r>
      <w:r w:rsidR="00661AD2" w:rsidRPr="00D836A3">
        <w:rPr>
          <w:rFonts w:ascii="Times New Roman" w:hAnsi="Times New Roman" w:cs="Times New Roman"/>
          <w:i/>
          <w:color w:val="0070C0"/>
          <w:sz w:val="24"/>
          <w:szCs w:val="24"/>
        </w:rPr>
        <w:t xml:space="preserve"> пункта 1 из</w:t>
      </w:r>
      <w:r w:rsidR="00EC3904" w:rsidRPr="00D836A3">
        <w:rPr>
          <w:rFonts w:ascii="Times New Roman" w:hAnsi="Times New Roman" w:cs="Times New Roman"/>
          <w:i/>
          <w:color w:val="0070C0"/>
          <w:sz w:val="24"/>
          <w:szCs w:val="24"/>
        </w:rPr>
        <w:t xml:space="preserve">ложен в новой редакции, согласно </w:t>
      </w:r>
      <w:r w:rsidR="00661AD2" w:rsidRPr="00D836A3">
        <w:rPr>
          <w:rFonts w:ascii="Times New Roman" w:hAnsi="Times New Roman" w:cs="Times New Roman"/>
          <w:i/>
          <w:color w:val="0070C0"/>
          <w:sz w:val="24"/>
          <w:szCs w:val="24"/>
        </w:rPr>
        <w:t>РП № 31 от 18.03.2020 года)</w:t>
      </w:r>
    </w:p>
    <w:p w14:paraId="3330AF97" w14:textId="77777777" w:rsidR="0048134C" w:rsidRPr="00D836A3"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Комисси</w:t>
      </w:r>
      <w:r w:rsidR="001C5337" w:rsidRPr="00D836A3">
        <w:rPr>
          <w:rFonts w:ascii="Times New Roman" w:eastAsia="Trebuchet MS" w:hAnsi="Times New Roman" w:cs="Times New Roman"/>
          <w:b/>
          <w:sz w:val="24"/>
          <w:szCs w:val="24"/>
        </w:rPr>
        <w:t>и</w:t>
      </w:r>
      <w:r w:rsidRPr="00D836A3">
        <w:rPr>
          <w:rFonts w:ascii="Times New Roman" w:eastAsia="Trebuchet MS" w:hAnsi="Times New Roman" w:cs="Times New Roman"/>
          <w:b/>
          <w:sz w:val="24"/>
          <w:szCs w:val="24"/>
        </w:rPr>
        <w:t xml:space="preserve"> Банка</w:t>
      </w:r>
      <w:r w:rsidRPr="00D836A3">
        <w:rPr>
          <w:rFonts w:ascii="Times New Roman" w:eastAsia="Trebuchet MS" w:hAnsi="Times New Roman" w:cs="Times New Roman"/>
          <w:sz w:val="24"/>
          <w:szCs w:val="24"/>
        </w:rPr>
        <w:t xml:space="preserve"> – </w:t>
      </w:r>
      <w:r w:rsidRPr="00D836A3">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D836A3"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D836A3">
        <w:rPr>
          <w:rFonts w:ascii="Times New Roman" w:eastAsia="Trebuchet MS" w:hAnsi="Times New Roman" w:cs="Times New Roman"/>
          <w:i/>
          <w:color w:val="2E74B5" w:themeColor="accent1" w:themeShade="BF"/>
          <w:sz w:val="24"/>
          <w:szCs w:val="24"/>
        </w:rPr>
        <w:t>Подпункт 6) пункта 1 исключен, согласно РП №82 от 12.05.2023 года</w:t>
      </w:r>
      <w:r w:rsidRPr="00D836A3">
        <w:rPr>
          <w:rFonts w:ascii="Times New Roman" w:eastAsia="Trebuchet MS" w:hAnsi="Times New Roman" w:cs="Times New Roman"/>
          <w:i/>
          <w:color w:val="5B9BD5" w:themeColor="accent1"/>
          <w:sz w:val="24"/>
          <w:szCs w:val="24"/>
        </w:rPr>
        <w:t>.</w:t>
      </w:r>
    </w:p>
    <w:p w14:paraId="6A0FAB53" w14:textId="4EE583ED" w:rsidR="006B1263" w:rsidRPr="00D836A3"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D836A3">
        <w:rPr>
          <w:rFonts w:ascii="Times New Roman" w:eastAsia="Trebuchet MS" w:hAnsi="Times New Roman" w:cs="Times New Roman"/>
          <w:b/>
          <w:sz w:val="24"/>
          <w:szCs w:val="24"/>
        </w:rPr>
        <w:t xml:space="preserve">Счет </w:t>
      </w:r>
      <w:r w:rsidRPr="00D836A3">
        <w:rPr>
          <w:rFonts w:ascii="Times New Roman" w:eastAsia="Trebuchet MS" w:hAnsi="Times New Roman" w:cs="Times New Roman"/>
          <w:sz w:val="24"/>
          <w:szCs w:val="24"/>
        </w:rPr>
        <w:t>–</w:t>
      </w:r>
      <w:r w:rsidR="00ED4F4F" w:rsidRPr="00D836A3">
        <w:rPr>
          <w:rFonts w:ascii="Times New Roman" w:eastAsia="Trebuchet MS" w:hAnsi="Times New Roman" w:cs="Times New Roman"/>
          <w:sz w:val="24"/>
          <w:szCs w:val="24"/>
        </w:rPr>
        <w:t xml:space="preserve"> Текущий счет</w:t>
      </w:r>
      <w:r w:rsidRPr="00D836A3">
        <w:rPr>
          <w:rFonts w:ascii="Times New Roman" w:eastAsia="Trebuchet MS" w:hAnsi="Times New Roman" w:cs="Times New Roman"/>
          <w:sz w:val="24"/>
          <w:szCs w:val="24"/>
        </w:rPr>
        <w:t>;</w:t>
      </w:r>
    </w:p>
    <w:p w14:paraId="5603051F" w14:textId="44D36832" w:rsidR="009B2FCF" w:rsidRPr="00D836A3"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D836A3">
        <w:rPr>
          <w:rFonts w:ascii="Times New Roman" w:eastAsia="Trebuchet MS" w:hAnsi="Times New Roman" w:cs="Times New Roman"/>
          <w:i/>
          <w:color w:val="2E74B5" w:themeColor="accent1" w:themeShade="BF"/>
          <w:sz w:val="24"/>
          <w:szCs w:val="24"/>
        </w:rPr>
        <w:t>(подпункт 7) пункта 1 изложен в новой редакции, согласно РП № 82 от 12.05.2023 года)</w:t>
      </w:r>
    </w:p>
    <w:p w14:paraId="666B4CBF" w14:textId="2F3C5D59" w:rsidR="000733D8" w:rsidRPr="00D836A3" w:rsidRDefault="000733D8"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D836A3">
        <w:rPr>
          <w:rFonts w:ascii="Times New Roman" w:eastAsia="Trebuchet MS" w:hAnsi="Times New Roman" w:cs="Times New Roman"/>
          <w:b/>
          <w:sz w:val="24"/>
          <w:szCs w:val="24"/>
        </w:rPr>
        <w:tab/>
      </w:r>
      <w:r w:rsidR="00BA3C17" w:rsidRPr="00D836A3">
        <w:rPr>
          <w:rFonts w:ascii="Times New Roman" w:eastAsia="Trebuchet MS" w:hAnsi="Times New Roman" w:cs="Times New Roman"/>
          <w:b/>
          <w:sz w:val="24"/>
          <w:szCs w:val="24"/>
        </w:rPr>
        <w:t xml:space="preserve">7-1) </w:t>
      </w:r>
      <w:r w:rsidR="003A3FB8" w:rsidRPr="00D836A3">
        <w:rPr>
          <w:rFonts w:ascii="Times New Roman" w:eastAsia="Trebuchet MS" w:hAnsi="Times New Roman" w:cs="Times New Roman"/>
          <w:b/>
          <w:sz w:val="24"/>
          <w:szCs w:val="24"/>
        </w:rPr>
        <w:t>Соглашение о дополнительной авторизации платежных документов (далее – Соглашение)</w:t>
      </w:r>
      <w:r w:rsidR="003E0A01" w:rsidRPr="00D836A3">
        <w:t xml:space="preserve"> </w:t>
      </w:r>
      <w:r w:rsidR="003E0A01" w:rsidRPr="00D836A3">
        <w:rPr>
          <w:rFonts w:ascii="Times New Roman" w:eastAsia="Trebuchet MS" w:hAnsi="Times New Roman" w:cs="Times New Roman"/>
          <w:b/>
          <w:sz w:val="24"/>
          <w:szCs w:val="24"/>
        </w:rPr>
        <w:t xml:space="preserve">- </w:t>
      </w:r>
      <w:r w:rsidR="003E0A01" w:rsidRPr="00D836A3">
        <w:rPr>
          <w:rFonts w:ascii="Times New Roman" w:eastAsia="Trebuchet MS" w:hAnsi="Times New Roman" w:cs="Times New Roman"/>
          <w:sz w:val="24"/>
          <w:szCs w:val="24"/>
        </w:rPr>
        <w:t>трехстороннее соглашение, заключенное между Банком, Уполномоченной компанией</w:t>
      </w:r>
      <w:r w:rsidR="004B707B" w:rsidRPr="00D836A3">
        <w:rPr>
          <w:rFonts w:ascii="Times New Roman" w:eastAsia="Trebuchet MS" w:hAnsi="Times New Roman" w:cs="Times New Roman"/>
          <w:sz w:val="24"/>
          <w:szCs w:val="24"/>
        </w:rPr>
        <w:t xml:space="preserve"> (Клиент</w:t>
      </w:r>
      <w:r w:rsidR="00E03261" w:rsidRPr="00D836A3">
        <w:rPr>
          <w:rFonts w:ascii="Times New Roman" w:eastAsia="Trebuchet MS" w:hAnsi="Times New Roman" w:cs="Times New Roman"/>
          <w:sz w:val="24"/>
          <w:szCs w:val="24"/>
        </w:rPr>
        <w:t>/УК</w:t>
      </w:r>
      <w:r w:rsidR="004B707B" w:rsidRPr="00D836A3">
        <w:rPr>
          <w:rFonts w:ascii="Times New Roman" w:eastAsia="Trebuchet MS" w:hAnsi="Times New Roman" w:cs="Times New Roman"/>
          <w:sz w:val="24"/>
          <w:szCs w:val="24"/>
        </w:rPr>
        <w:t>)</w:t>
      </w:r>
      <w:r w:rsidR="003E0A01" w:rsidRPr="00D836A3">
        <w:rPr>
          <w:rFonts w:ascii="Times New Roman" w:eastAsia="Trebuchet MS" w:hAnsi="Times New Roman" w:cs="Times New Roman"/>
          <w:sz w:val="24"/>
          <w:szCs w:val="24"/>
        </w:rPr>
        <w:t xml:space="preserve"> и Инжиниринговой компанией</w:t>
      </w:r>
      <w:r w:rsidR="004B707B" w:rsidRPr="00D836A3">
        <w:rPr>
          <w:rFonts w:ascii="Times New Roman" w:eastAsia="Trebuchet MS" w:hAnsi="Times New Roman" w:cs="Times New Roman"/>
          <w:sz w:val="24"/>
          <w:szCs w:val="24"/>
        </w:rPr>
        <w:t xml:space="preserve"> (ИК)</w:t>
      </w:r>
      <w:r w:rsidR="003E0A01" w:rsidRPr="00D836A3">
        <w:rPr>
          <w:rFonts w:ascii="Times New Roman" w:eastAsia="Trebuchet MS" w:hAnsi="Times New Roman" w:cs="Times New Roman"/>
          <w:sz w:val="24"/>
          <w:szCs w:val="24"/>
        </w:rPr>
        <w:t xml:space="preserve"> о </w:t>
      </w:r>
      <w:r w:rsidR="00C95F65" w:rsidRPr="00D836A3">
        <w:rPr>
          <w:rFonts w:ascii="Times New Roman" w:eastAsia="Trebuchet MS" w:hAnsi="Times New Roman" w:cs="Times New Roman"/>
          <w:sz w:val="24"/>
          <w:szCs w:val="24"/>
        </w:rPr>
        <w:t xml:space="preserve">предоставлении Инжиниринговой компании права на </w:t>
      </w:r>
      <w:r w:rsidR="003E0A01" w:rsidRPr="00D836A3">
        <w:rPr>
          <w:rFonts w:ascii="Times New Roman" w:eastAsia="Trebuchet MS" w:hAnsi="Times New Roman" w:cs="Times New Roman"/>
          <w:sz w:val="24"/>
          <w:szCs w:val="24"/>
        </w:rPr>
        <w:t>дополнительн</w:t>
      </w:r>
      <w:r w:rsidR="00C95F65" w:rsidRPr="00D836A3">
        <w:rPr>
          <w:rFonts w:ascii="Times New Roman" w:eastAsia="Trebuchet MS" w:hAnsi="Times New Roman" w:cs="Times New Roman"/>
          <w:sz w:val="24"/>
          <w:szCs w:val="24"/>
        </w:rPr>
        <w:t>ую</w:t>
      </w:r>
      <w:r w:rsidR="003E0A01" w:rsidRPr="00D836A3">
        <w:rPr>
          <w:rFonts w:ascii="Times New Roman" w:eastAsia="Trebuchet MS" w:hAnsi="Times New Roman" w:cs="Times New Roman"/>
          <w:sz w:val="24"/>
          <w:szCs w:val="24"/>
        </w:rPr>
        <w:t xml:space="preserve"> авторизаци</w:t>
      </w:r>
      <w:r w:rsidR="00C95F65" w:rsidRPr="00D836A3">
        <w:rPr>
          <w:rFonts w:ascii="Times New Roman" w:eastAsia="Trebuchet MS" w:hAnsi="Times New Roman" w:cs="Times New Roman"/>
          <w:sz w:val="24"/>
          <w:szCs w:val="24"/>
        </w:rPr>
        <w:t>ю</w:t>
      </w:r>
      <w:r w:rsidR="003E0A01" w:rsidRPr="00D836A3">
        <w:rPr>
          <w:rFonts w:ascii="Times New Roman" w:eastAsia="Trebuchet MS" w:hAnsi="Times New Roman" w:cs="Times New Roman"/>
          <w:sz w:val="24"/>
          <w:szCs w:val="24"/>
        </w:rPr>
        <w:t xml:space="preserve"> платежных документов</w:t>
      </w:r>
      <w:r w:rsidR="00C95F65" w:rsidRPr="00D836A3">
        <w:rPr>
          <w:rFonts w:ascii="Times New Roman" w:eastAsia="Trebuchet MS" w:hAnsi="Times New Roman" w:cs="Times New Roman"/>
          <w:sz w:val="24"/>
          <w:szCs w:val="24"/>
        </w:rPr>
        <w:t>, осуществляемых</w:t>
      </w:r>
      <w:r w:rsidR="003E0A01" w:rsidRPr="00D836A3">
        <w:rPr>
          <w:rFonts w:ascii="Times New Roman" w:eastAsia="Trebuchet MS" w:hAnsi="Times New Roman" w:cs="Times New Roman"/>
          <w:sz w:val="24"/>
          <w:szCs w:val="24"/>
        </w:rPr>
        <w:t xml:space="preserve"> </w:t>
      </w:r>
      <w:r w:rsidR="00C95F65" w:rsidRPr="00D836A3">
        <w:rPr>
          <w:rFonts w:ascii="Times New Roman" w:eastAsia="Trebuchet MS" w:hAnsi="Times New Roman" w:cs="Times New Roman"/>
          <w:sz w:val="24"/>
          <w:szCs w:val="24"/>
        </w:rPr>
        <w:t xml:space="preserve">в системе  </w:t>
      </w:r>
      <w:r w:rsidR="00C95F65" w:rsidRPr="00D836A3">
        <w:rPr>
          <w:rFonts w:ascii="Times New Roman" w:eastAsia="Trebuchet MS" w:hAnsi="Times New Roman" w:cs="Times New Roman"/>
          <w:snapToGrid w:val="0"/>
          <w:sz w:val="24"/>
          <w:szCs w:val="24"/>
        </w:rPr>
        <w:t>"ЖССБ-</w:t>
      </w:r>
      <w:r w:rsidR="00C95F65" w:rsidRPr="00D836A3">
        <w:rPr>
          <w:rFonts w:ascii="Times New Roman" w:eastAsia="Trebuchet MS" w:hAnsi="Times New Roman" w:cs="Times New Roman"/>
          <w:sz w:val="24"/>
          <w:szCs w:val="24"/>
        </w:rPr>
        <w:t xml:space="preserve">ONLINE" с целью осуществления контроля за расходованием </w:t>
      </w:r>
      <w:r w:rsidR="0078002A" w:rsidRPr="00D836A3">
        <w:rPr>
          <w:rFonts w:ascii="Times New Roman" w:eastAsia="Trebuchet MS" w:hAnsi="Times New Roman" w:cs="Times New Roman"/>
          <w:sz w:val="24"/>
          <w:szCs w:val="24"/>
        </w:rPr>
        <w:t>платежей и переводов</w:t>
      </w:r>
      <w:r w:rsidR="00C95F65" w:rsidRPr="00D836A3">
        <w:rPr>
          <w:rFonts w:ascii="Times New Roman" w:eastAsia="Trebuchet MS" w:hAnsi="Times New Roman" w:cs="Times New Roman"/>
          <w:sz w:val="24"/>
          <w:szCs w:val="24"/>
        </w:rPr>
        <w:t xml:space="preserve"> </w:t>
      </w:r>
      <w:r w:rsidR="0085490D" w:rsidRPr="00D836A3">
        <w:rPr>
          <w:rFonts w:ascii="Times New Roman" w:eastAsia="Trebuchet MS" w:hAnsi="Times New Roman" w:cs="Times New Roman"/>
          <w:sz w:val="24"/>
          <w:szCs w:val="24"/>
        </w:rPr>
        <w:t xml:space="preserve">Уполномоченной компанией </w:t>
      </w:r>
      <w:r w:rsidR="00C95F65" w:rsidRPr="00D836A3">
        <w:rPr>
          <w:rFonts w:ascii="Times New Roman" w:eastAsia="Trebuchet MS" w:hAnsi="Times New Roman" w:cs="Times New Roman"/>
          <w:sz w:val="24"/>
          <w:szCs w:val="24"/>
        </w:rPr>
        <w:t xml:space="preserve">в соответствии </w:t>
      </w:r>
      <w:r w:rsidR="00F469A2" w:rsidRPr="00D836A3">
        <w:rPr>
          <w:rFonts w:ascii="Times New Roman" w:eastAsia="Trebuchet MS" w:hAnsi="Times New Roman" w:cs="Times New Roman"/>
          <w:sz w:val="24"/>
          <w:szCs w:val="24"/>
        </w:rPr>
        <w:t>с Закон</w:t>
      </w:r>
      <w:r w:rsidR="00C95F65" w:rsidRPr="00D836A3">
        <w:rPr>
          <w:rFonts w:ascii="Times New Roman" w:eastAsia="Trebuchet MS" w:hAnsi="Times New Roman" w:cs="Times New Roman"/>
          <w:sz w:val="24"/>
          <w:szCs w:val="24"/>
        </w:rPr>
        <w:t>ом</w:t>
      </w:r>
      <w:r w:rsidR="00F469A2" w:rsidRPr="00D836A3">
        <w:rPr>
          <w:rFonts w:ascii="Times New Roman" w:eastAsia="Trebuchet MS" w:hAnsi="Times New Roman" w:cs="Times New Roman"/>
          <w:sz w:val="24"/>
          <w:szCs w:val="24"/>
        </w:rPr>
        <w:t xml:space="preserve"> Республики Казахстан "О долевом участии в жилищном строительстве"</w:t>
      </w:r>
      <w:r w:rsidR="00793301" w:rsidRPr="00D836A3">
        <w:rPr>
          <w:rFonts w:ascii="Times New Roman" w:eastAsia="Trebuchet MS" w:hAnsi="Times New Roman" w:cs="Times New Roman"/>
          <w:sz w:val="24"/>
          <w:szCs w:val="24"/>
        </w:rPr>
        <w:t>;</w:t>
      </w:r>
      <w:r w:rsidRPr="00D836A3">
        <w:rPr>
          <w:rFonts w:ascii="Times New Roman" w:hAnsi="Times New Roman" w:cs="Times New Roman"/>
          <w:i/>
          <w:color w:val="0070C0"/>
          <w:sz w:val="24"/>
          <w:szCs w:val="24"/>
        </w:rPr>
        <w:t xml:space="preserve">(подпункт </w:t>
      </w:r>
      <w:r w:rsidR="00890727" w:rsidRPr="00D836A3">
        <w:rPr>
          <w:rFonts w:ascii="Times New Roman" w:hAnsi="Times New Roman" w:cs="Times New Roman"/>
          <w:i/>
          <w:color w:val="0070C0"/>
          <w:sz w:val="24"/>
          <w:szCs w:val="24"/>
        </w:rPr>
        <w:t>7</w:t>
      </w:r>
      <w:r w:rsidRPr="00D836A3">
        <w:rPr>
          <w:rFonts w:ascii="Times New Roman" w:hAnsi="Times New Roman" w:cs="Times New Roman"/>
          <w:i/>
          <w:color w:val="0070C0"/>
          <w:sz w:val="24"/>
          <w:szCs w:val="24"/>
        </w:rPr>
        <w:t>-1) пункта 1 дополнен в редакции, согласно РП № 178 от 21.11.2023 года)</w:t>
      </w:r>
    </w:p>
    <w:p w14:paraId="762C6F95" w14:textId="77777777" w:rsidR="0048134C" w:rsidRPr="00D836A3"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D836A3">
        <w:rPr>
          <w:rFonts w:ascii="Times New Roman" w:eastAsia="Trebuchet MS" w:hAnsi="Times New Roman" w:cs="Times New Roman"/>
          <w:b/>
          <w:color w:val="000000" w:themeColor="text1"/>
          <w:sz w:val="24"/>
          <w:szCs w:val="24"/>
        </w:rPr>
        <w:lastRenderedPageBreak/>
        <w:t>Тариф</w:t>
      </w:r>
      <w:r w:rsidRPr="00D836A3">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D836A3">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D836A3">
        <w:rPr>
          <w:rFonts w:ascii="Times New Roman" w:eastAsia="Times New Roman" w:hAnsi="Times New Roman" w:cs="Times New Roman"/>
          <w:color w:val="000000" w:themeColor="text1"/>
          <w:sz w:val="24"/>
          <w:szCs w:val="24"/>
          <w:lang w:eastAsia="ru-RU"/>
        </w:rPr>
        <w:t xml:space="preserve">Банка </w:t>
      </w:r>
      <w:r w:rsidR="00775C38" w:rsidRPr="00D836A3">
        <w:rPr>
          <w:rFonts w:ascii="Times New Roman" w:eastAsia="Times New Roman" w:hAnsi="Times New Roman" w:cs="Times New Roman"/>
          <w:color w:val="000000" w:themeColor="text1"/>
          <w:sz w:val="24"/>
          <w:szCs w:val="24"/>
          <w:lang w:eastAsia="ru-RU"/>
        </w:rPr>
        <w:t xml:space="preserve">и </w:t>
      </w:r>
      <w:r w:rsidRPr="00D836A3">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1CF6980C" w:rsidR="00D735E6" w:rsidRPr="00D836A3"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836A3">
        <w:rPr>
          <w:rFonts w:ascii="Times New Roman" w:eastAsia="Trebuchet MS" w:hAnsi="Times New Roman" w:cs="Times New Roman"/>
          <w:b/>
          <w:sz w:val="24"/>
          <w:szCs w:val="24"/>
        </w:rPr>
        <w:t>Текущий счет</w:t>
      </w:r>
      <w:r w:rsidRPr="00D836A3">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2BB7F35E" w14:textId="2B788C13" w:rsidR="00793301" w:rsidRPr="00D836A3" w:rsidRDefault="004D4708" w:rsidP="0025094C">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eastAsia="Trebuchet MS" w:hAnsi="Times New Roman" w:cs="Times New Roman"/>
          <w:b/>
          <w:sz w:val="24"/>
          <w:szCs w:val="24"/>
        </w:rPr>
        <w:tab/>
      </w:r>
      <w:r w:rsidR="00793301" w:rsidRPr="00D836A3">
        <w:rPr>
          <w:rFonts w:ascii="Times New Roman" w:eastAsia="Trebuchet MS" w:hAnsi="Times New Roman" w:cs="Times New Roman"/>
          <w:b/>
          <w:sz w:val="24"/>
          <w:szCs w:val="24"/>
        </w:rPr>
        <w:t>9-1)</w:t>
      </w:r>
      <w:r w:rsidR="00D41C3E" w:rsidRPr="00D836A3">
        <w:t xml:space="preserve"> </w:t>
      </w:r>
      <w:r w:rsidR="00D41C3E" w:rsidRPr="00D836A3">
        <w:rPr>
          <w:rFonts w:ascii="Times New Roman" w:eastAsia="Trebuchet MS" w:hAnsi="Times New Roman" w:cs="Times New Roman"/>
          <w:b/>
          <w:sz w:val="24"/>
          <w:szCs w:val="24"/>
        </w:rPr>
        <w:t>Уполномоченная компания</w:t>
      </w:r>
      <w:r w:rsidR="004B707B" w:rsidRPr="00D836A3">
        <w:rPr>
          <w:rFonts w:ascii="Times New Roman" w:eastAsia="Trebuchet MS" w:hAnsi="Times New Roman" w:cs="Times New Roman"/>
          <w:b/>
          <w:sz w:val="24"/>
          <w:szCs w:val="24"/>
        </w:rPr>
        <w:t xml:space="preserve"> (далее – УК/Клиент)</w:t>
      </w:r>
      <w:r w:rsidR="00D41C3E" w:rsidRPr="00D836A3">
        <w:rPr>
          <w:rFonts w:ascii="Times New Roman" w:eastAsia="Trebuchet MS" w:hAnsi="Times New Roman" w:cs="Times New Roman"/>
          <w:b/>
          <w:sz w:val="24"/>
          <w:szCs w:val="24"/>
        </w:rPr>
        <w:t xml:space="preserve"> - </w:t>
      </w:r>
      <w:r w:rsidR="00D41C3E" w:rsidRPr="00D836A3">
        <w:rPr>
          <w:rFonts w:ascii="Times New Roman" w:eastAsia="Trebuchet MS" w:hAnsi="Times New Roman" w:cs="Times New Roman"/>
          <w:sz w:val="24"/>
          <w:szCs w:val="24"/>
        </w:rPr>
        <w:t>юридическое лицо, заключившее Договор и осуществляющее расходные операции с банковского счета, по которым требуется подтверждение Инжиниринговой компании</w:t>
      </w:r>
      <w:r w:rsidR="00B065B9" w:rsidRPr="00D836A3">
        <w:rPr>
          <w:rFonts w:ascii="Times New Roman" w:eastAsia="Trebuchet MS" w:hAnsi="Times New Roman" w:cs="Times New Roman"/>
          <w:sz w:val="24"/>
          <w:szCs w:val="24"/>
        </w:rPr>
        <w:t xml:space="preserve"> (ИК)</w:t>
      </w:r>
      <w:r w:rsidR="00D41C3E" w:rsidRPr="00D836A3">
        <w:rPr>
          <w:rFonts w:ascii="Times New Roman" w:eastAsia="Trebuchet MS" w:hAnsi="Times New Roman" w:cs="Times New Roman"/>
          <w:sz w:val="24"/>
          <w:szCs w:val="24"/>
        </w:rPr>
        <w:t>;</w:t>
      </w:r>
      <w:r w:rsidRPr="00D836A3">
        <w:rPr>
          <w:rFonts w:ascii="Times New Roman" w:hAnsi="Times New Roman" w:cs="Times New Roman"/>
          <w:i/>
          <w:color w:val="0070C0"/>
          <w:sz w:val="24"/>
          <w:szCs w:val="24"/>
        </w:rPr>
        <w:t xml:space="preserve"> </w:t>
      </w:r>
      <w:r w:rsidR="0025094C" w:rsidRPr="00D836A3">
        <w:rPr>
          <w:rFonts w:ascii="Times New Roman" w:hAnsi="Times New Roman" w:cs="Times New Roman"/>
          <w:i/>
          <w:color w:val="0070C0"/>
          <w:sz w:val="24"/>
          <w:szCs w:val="24"/>
        </w:rPr>
        <w:t>(подпункт 9</w:t>
      </w:r>
      <w:r w:rsidRPr="00D836A3">
        <w:rPr>
          <w:rFonts w:ascii="Times New Roman" w:hAnsi="Times New Roman" w:cs="Times New Roman"/>
          <w:i/>
          <w:color w:val="0070C0"/>
          <w:sz w:val="24"/>
          <w:szCs w:val="24"/>
        </w:rPr>
        <w:t>-1) пункта 1 дополнен в редакции, согласно РП № 178 от 21.11.2023 года)</w:t>
      </w:r>
    </w:p>
    <w:p w14:paraId="6886A82E" w14:textId="77777777" w:rsidR="009A73D8" w:rsidRPr="00D836A3" w:rsidRDefault="009A73D8" w:rsidP="009A73D8">
      <w:pPr>
        <w:pStyle w:val="Default"/>
        <w:tabs>
          <w:tab w:val="left" w:pos="851"/>
        </w:tabs>
        <w:ind w:firstLine="567"/>
        <w:jc w:val="both"/>
      </w:pPr>
      <w:r w:rsidRPr="00D836A3">
        <w:rPr>
          <w:b/>
        </w:rPr>
        <w:t xml:space="preserve">9-2) участник Международного финансового центра "Астана", оказывающий услуги по управлению платформой цифровых активов – </w:t>
      </w:r>
      <w:r w:rsidRPr="00D836A3">
        <w:t>юридическое лицо, зарегистрированное в соответствии с действующим правом Международного финансового центра "Астана" и осуществляющее на территории Международного финансового центра "Астана" деятельность по управлению платформой цифровых активов;</w:t>
      </w:r>
    </w:p>
    <w:p w14:paraId="7DEDC5D3" w14:textId="42071E96" w:rsidR="009A73D8" w:rsidRPr="00D836A3" w:rsidRDefault="009A73D8" w:rsidP="009A73D8">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(Подпункт 9-2) пункта 1 дополнен в редакции, согласно РП № 126 от 23.09.2025 года)</w:t>
      </w:r>
    </w:p>
    <w:p w14:paraId="7136C271" w14:textId="0129DD7D" w:rsidR="008F37D7" w:rsidRPr="00D836A3"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b/>
          <w:sz w:val="24"/>
          <w:szCs w:val="24"/>
          <w:lang w:eastAsia="ru-RU"/>
        </w:rPr>
        <w:t>Филиал Банка</w:t>
      </w:r>
      <w:r w:rsidRPr="00D836A3">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D836A3">
        <w:rPr>
          <w:rFonts w:ascii="Times New Roman" w:eastAsia="Times New Roman" w:hAnsi="Times New Roman" w:cs="Times New Roman"/>
          <w:sz w:val="24"/>
          <w:szCs w:val="24"/>
          <w:lang w:eastAsia="ru-RU"/>
        </w:rPr>
        <w:t xml:space="preserve">  </w:t>
      </w:r>
      <w:r w:rsidR="008F37D7" w:rsidRPr="00D836A3">
        <w:rPr>
          <w:rFonts w:ascii="Times New Roman" w:hAnsi="Times New Roman" w:cs="Times New Roman"/>
          <w:i/>
          <w:color w:val="0070C0"/>
          <w:sz w:val="24"/>
          <w:szCs w:val="24"/>
        </w:rPr>
        <w:t>(</w:t>
      </w:r>
      <w:r w:rsidR="00661AD2" w:rsidRPr="00D836A3">
        <w:rPr>
          <w:rFonts w:ascii="Times New Roman" w:hAnsi="Times New Roman" w:cs="Times New Roman"/>
          <w:i/>
          <w:color w:val="0070C0"/>
          <w:sz w:val="24"/>
          <w:szCs w:val="24"/>
        </w:rPr>
        <w:t xml:space="preserve">абзац первый </w:t>
      </w:r>
      <w:r w:rsidR="008F37D7" w:rsidRPr="00D836A3">
        <w:rPr>
          <w:rFonts w:ascii="Times New Roman" w:hAnsi="Times New Roman" w:cs="Times New Roman"/>
          <w:i/>
          <w:color w:val="0070C0"/>
          <w:sz w:val="24"/>
          <w:szCs w:val="24"/>
        </w:rPr>
        <w:t>пункт</w:t>
      </w:r>
      <w:r w:rsidR="00661AD2" w:rsidRPr="00D836A3">
        <w:rPr>
          <w:rFonts w:ascii="Times New Roman" w:hAnsi="Times New Roman" w:cs="Times New Roman"/>
          <w:i/>
          <w:color w:val="0070C0"/>
          <w:sz w:val="24"/>
          <w:szCs w:val="24"/>
        </w:rPr>
        <w:t>а</w:t>
      </w:r>
      <w:r w:rsidR="008F37D7" w:rsidRPr="00D836A3">
        <w:rPr>
          <w:rFonts w:ascii="Times New Roman" w:hAnsi="Times New Roman" w:cs="Times New Roman"/>
          <w:i/>
          <w:color w:val="0070C0"/>
          <w:sz w:val="24"/>
          <w:szCs w:val="24"/>
        </w:rPr>
        <w:t xml:space="preserve"> 1 </w:t>
      </w:r>
      <w:r w:rsidR="00661AD2" w:rsidRPr="00D836A3">
        <w:rPr>
          <w:rFonts w:ascii="Times New Roman" w:hAnsi="Times New Roman" w:cs="Times New Roman"/>
          <w:i/>
          <w:color w:val="0070C0"/>
          <w:sz w:val="24"/>
          <w:szCs w:val="24"/>
        </w:rPr>
        <w:t>изложен в новой редакции, согласно</w:t>
      </w:r>
      <w:r w:rsidR="008F37D7" w:rsidRPr="00D836A3">
        <w:rPr>
          <w:rFonts w:ascii="Times New Roman" w:hAnsi="Times New Roman" w:cs="Times New Roman"/>
          <w:i/>
          <w:color w:val="0070C0"/>
          <w:sz w:val="24"/>
          <w:szCs w:val="24"/>
        </w:rPr>
        <w:t xml:space="preserve"> РП № 31 от 18.03.2020 года)</w:t>
      </w:r>
    </w:p>
    <w:p w14:paraId="364CEB6C" w14:textId="3312A22F" w:rsidR="00BA2BEB" w:rsidRPr="00D836A3" w:rsidRDefault="009A73D8" w:rsidP="00855BA4">
      <w:pPr>
        <w:widowControl w:val="0"/>
        <w:numPr>
          <w:ilvl w:val="0"/>
          <w:numId w:val="3"/>
        </w:numPr>
        <w:tabs>
          <w:tab w:val="left" w:pos="600"/>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D836A3">
        <w:rPr>
          <w:rFonts w:ascii="Times New Roman" w:eastAsia="Trebuchet MS" w:hAnsi="Times New Roman" w:cs="Times New Roman"/>
          <w:b/>
          <w:sz w:val="24"/>
          <w:szCs w:val="24"/>
        </w:rPr>
        <w:t xml:space="preserve">Группа разработки финансовых мер борьбы с отмыванием денег (ФАТФ) </w:t>
      </w:r>
      <w:r w:rsidRPr="00D836A3">
        <w:rPr>
          <w:rFonts w:ascii="Times New Roman" w:hAnsi="Times New Roman" w:cs="Times New Roman"/>
          <w:sz w:val="24"/>
          <w:szCs w:val="24"/>
        </w:rPr>
        <w:t>— международная межправительственная организация, которая разрабатывает стандарты противодействия легализации (отмыванию) доходов, полученных преступным путём, финансированию терроризма (ПОД/ФТ) и финансированию распространения оружия массового уничтожения (ФРОМУ).</w:t>
      </w:r>
      <w:r w:rsidR="00BA2BEB" w:rsidRPr="00D836A3">
        <w:rPr>
          <w:rFonts w:ascii="Times New Roman" w:hAnsi="Times New Roman" w:cs="Times New Roman"/>
          <w:sz w:val="24"/>
          <w:szCs w:val="24"/>
        </w:rPr>
        <w:t xml:space="preserve"> </w:t>
      </w:r>
      <w:r w:rsidR="00BA2BEB" w:rsidRPr="00D836A3">
        <w:rPr>
          <w:rFonts w:ascii="Times New Roman" w:hAnsi="Times New Roman" w:cs="Times New Roman"/>
          <w:i/>
          <w:color w:val="0070C0"/>
          <w:sz w:val="24"/>
          <w:szCs w:val="24"/>
        </w:rPr>
        <w:t>(Подпункт 11) пункта 1 дополнен в редакции, согласно РП № 126 от 23.09.2025 года)</w:t>
      </w:r>
    </w:p>
    <w:p w14:paraId="6AAD0A25" w14:textId="77777777" w:rsidR="0048134C" w:rsidRPr="00D836A3"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D836A3"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1017481"/>
      <w:bookmarkStart w:id="3" w:name="_Toc500744416"/>
      <w:r w:rsidRPr="00D836A3">
        <w:rPr>
          <w:rFonts w:ascii="Times New Roman" w:hAnsi="Times New Roman" w:cs="Times New Roman"/>
          <w:b/>
          <w:sz w:val="24"/>
          <w:szCs w:val="24"/>
        </w:rPr>
        <w:t>Глава 2. Основные положения</w:t>
      </w:r>
      <w:bookmarkEnd w:id="2"/>
      <w:bookmarkEnd w:id="3"/>
    </w:p>
    <w:p w14:paraId="25F75054" w14:textId="77777777" w:rsidR="0048134C" w:rsidRPr="00D836A3"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D836A3" w:rsidRDefault="0048134C" w:rsidP="0048134C">
      <w:pPr>
        <w:pStyle w:val="Default"/>
        <w:numPr>
          <w:ilvl w:val="0"/>
          <w:numId w:val="1"/>
        </w:numPr>
        <w:tabs>
          <w:tab w:val="left" w:pos="851"/>
        </w:tabs>
        <w:ind w:left="0" w:firstLine="567"/>
        <w:jc w:val="both"/>
      </w:pPr>
      <w:r w:rsidRPr="00D836A3">
        <w:t xml:space="preserve">Настоящие Стандартные условия определяют условия и порядок осуществления Банком операций по открытию, ведению и закрытию </w:t>
      </w:r>
      <w:r w:rsidR="003E777A" w:rsidRPr="00D836A3">
        <w:t>С</w:t>
      </w:r>
      <w:r w:rsidRPr="00D836A3">
        <w:t>чета</w:t>
      </w:r>
      <w:r w:rsidR="00D735E6" w:rsidRPr="00D836A3">
        <w:t>(</w:t>
      </w:r>
      <w:proofErr w:type="spellStart"/>
      <w:r w:rsidR="00D735E6" w:rsidRPr="00D836A3">
        <w:t>ов</w:t>
      </w:r>
      <w:proofErr w:type="spellEnd"/>
      <w:r w:rsidR="00D735E6" w:rsidRPr="00D836A3">
        <w:t>)</w:t>
      </w:r>
      <w:r w:rsidRPr="00D836A3">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D836A3"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D836A3">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D836A3" w:rsidRDefault="00EF28B3" w:rsidP="0048134C">
      <w:pPr>
        <w:pStyle w:val="Default"/>
        <w:numPr>
          <w:ilvl w:val="0"/>
          <w:numId w:val="1"/>
        </w:numPr>
        <w:tabs>
          <w:tab w:val="left" w:pos="851"/>
        </w:tabs>
        <w:ind w:left="0" w:firstLine="567"/>
        <w:jc w:val="both"/>
      </w:pPr>
      <w:r w:rsidRPr="00D836A3">
        <w:t>Договор</w:t>
      </w:r>
      <w:r w:rsidR="0048134C" w:rsidRPr="00D836A3">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D836A3" w:rsidRDefault="0048134C" w:rsidP="0048134C">
      <w:pPr>
        <w:pStyle w:val="Default"/>
        <w:numPr>
          <w:ilvl w:val="0"/>
          <w:numId w:val="1"/>
        </w:numPr>
        <w:tabs>
          <w:tab w:val="left" w:pos="851"/>
        </w:tabs>
        <w:ind w:left="0" w:firstLine="567"/>
        <w:jc w:val="both"/>
      </w:pPr>
      <w:r w:rsidRPr="00D836A3">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D836A3" w:rsidRDefault="0048134C" w:rsidP="0048134C">
      <w:pPr>
        <w:pStyle w:val="Default"/>
        <w:numPr>
          <w:ilvl w:val="0"/>
          <w:numId w:val="1"/>
        </w:numPr>
        <w:tabs>
          <w:tab w:val="left" w:pos="851"/>
        </w:tabs>
        <w:ind w:left="0" w:firstLine="567"/>
        <w:jc w:val="both"/>
      </w:pPr>
      <w:r w:rsidRPr="00D836A3">
        <w:t xml:space="preserve">Подписание Клиентом (его представителем) Заявления свидетельствует о том, что: </w:t>
      </w:r>
    </w:p>
    <w:p w14:paraId="019E8703" w14:textId="77777777" w:rsidR="0048134C" w:rsidRPr="00D836A3" w:rsidRDefault="0048134C" w:rsidP="0048134C">
      <w:pPr>
        <w:pStyle w:val="Default"/>
        <w:tabs>
          <w:tab w:val="left" w:pos="851"/>
        </w:tabs>
        <w:ind w:firstLine="567"/>
        <w:jc w:val="both"/>
      </w:pPr>
      <w:r w:rsidRPr="00D836A3">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D836A3" w:rsidRDefault="0048134C" w:rsidP="0048134C">
      <w:pPr>
        <w:pStyle w:val="Default"/>
        <w:tabs>
          <w:tab w:val="left" w:pos="851"/>
        </w:tabs>
        <w:ind w:firstLine="567"/>
        <w:jc w:val="both"/>
      </w:pPr>
      <w:r w:rsidRPr="00D836A3">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D836A3" w:rsidRDefault="0048134C" w:rsidP="0048134C">
      <w:pPr>
        <w:pStyle w:val="Default"/>
        <w:tabs>
          <w:tab w:val="left" w:pos="851"/>
        </w:tabs>
        <w:ind w:firstLine="567"/>
        <w:jc w:val="both"/>
      </w:pPr>
      <w:r w:rsidRPr="00D836A3">
        <w:lastRenderedPageBreak/>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D836A3" w:rsidRDefault="0048134C" w:rsidP="0048134C">
      <w:pPr>
        <w:pStyle w:val="Default"/>
        <w:tabs>
          <w:tab w:val="left" w:pos="851"/>
        </w:tabs>
        <w:ind w:firstLine="567"/>
        <w:jc w:val="both"/>
      </w:pPr>
      <w:r w:rsidRPr="00D836A3">
        <w:t xml:space="preserve">4) Клиент соглашается со всеми условиями по открытию, ведению и закрытию Счета; </w:t>
      </w:r>
    </w:p>
    <w:p w14:paraId="4E0A218B" w14:textId="77777777" w:rsidR="0048134C" w:rsidRPr="00D836A3" w:rsidRDefault="0048134C" w:rsidP="0048134C">
      <w:pPr>
        <w:pStyle w:val="Default"/>
        <w:tabs>
          <w:tab w:val="left" w:pos="851"/>
        </w:tabs>
        <w:ind w:firstLine="567"/>
        <w:jc w:val="both"/>
      </w:pPr>
      <w:r w:rsidRPr="00D836A3">
        <w:t xml:space="preserve">5) все положения Договора в полной мере соответствуют интересам и волеизъявлению Клиента; </w:t>
      </w:r>
    </w:p>
    <w:p w14:paraId="75B5B320" w14:textId="77777777" w:rsidR="0048134C" w:rsidRPr="00D836A3" w:rsidRDefault="0048134C" w:rsidP="0048134C">
      <w:pPr>
        <w:pStyle w:val="Default"/>
        <w:tabs>
          <w:tab w:val="left" w:pos="851"/>
        </w:tabs>
        <w:ind w:firstLine="567"/>
        <w:jc w:val="both"/>
      </w:pPr>
      <w:r w:rsidRPr="00D836A3">
        <w:t xml:space="preserve">6) Клиентом соблюдены все процедуры, необходимые для заключения Договора и открытия Счета; </w:t>
      </w:r>
    </w:p>
    <w:p w14:paraId="56A5C677" w14:textId="77777777" w:rsidR="0048134C" w:rsidRPr="00D836A3" w:rsidRDefault="0048134C" w:rsidP="0048134C">
      <w:pPr>
        <w:pStyle w:val="Default"/>
        <w:tabs>
          <w:tab w:val="left" w:pos="851"/>
        </w:tabs>
        <w:ind w:firstLine="567"/>
        <w:jc w:val="both"/>
      </w:pPr>
      <w:r w:rsidRPr="00D836A3">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D836A3" w:rsidRDefault="0048134C" w:rsidP="0048134C">
      <w:pPr>
        <w:pStyle w:val="Default"/>
        <w:numPr>
          <w:ilvl w:val="0"/>
          <w:numId w:val="1"/>
        </w:numPr>
        <w:tabs>
          <w:tab w:val="left" w:pos="851"/>
        </w:tabs>
        <w:ind w:left="0" w:firstLine="567"/>
        <w:jc w:val="both"/>
      </w:pPr>
      <w:r w:rsidRPr="00D836A3">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D836A3">
        <w:t>и</w:t>
      </w:r>
      <w:r w:rsidRPr="00D836A3">
        <w:t>ента.</w:t>
      </w:r>
    </w:p>
    <w:p w14:paraId="277D191C" w14:textId="77777777" w:rsidR="0048134C" w:rsidRPr="00D836A3" w:rsidRDefault="0048134C" w:rsidP="0048134C">
      <w:pPr>
        <w:pStyle w:val="Default"/>
        <w:numPr>
          <w:ilvl w:val="0"/>
          <w:numId w:val="1"/>
        </w:numPr>
        <w:tabs>
          <w:tab w:val="left" w:pos="993"/>
        </w:tabs>
        <w:ind w:left="0" w:firstLine="567"/>
        <w:jc w:val="both"/>
      </w:pPr>
      <w:r w:rsidRPr="00D836A3">
        <w:t xml:space="preserve">С целью ознакомления Клиентов со Стандартными </w:t>
      </w:r>
      <w:r w:rsidRPr="00D836A3">
        <w:rPr>
          <w:color w:val="000000" w:themeColor="text1"/>
        </w:rPr>
        <w:t xml:space="preserve">условиями и </w:t>
      </w:r>
      <w:r w:rsidRPr="00D836A3">
        <w:rPr>
          <w:rFonts w:eastAsia="Trebuchet MS"/>
          <w:color w:val="000000" w:themeColor="text1"/>
        </w:rPr>
        <w:t>Тарифами</w:t>
      </w:r>
      <w:r w:rsidRPr="00D836A3">
        <w:rPr>
          <w:color w:val="000000" w:themeColor="text1"/>
        </w:rPr>
        <w:t xml:space="preserve">, Банк публикует </w:t>
      </w:r>
      <w:r w:rsidRPr="00D836A3">
        <w:t xml:space="preserve">Стандартные </w:t>
      </w:r>
      <w:r w:rsidRPr="00D836A3">
        <w:rPr>
          <w:color w:val="000000" w:themeColor="text1"/>
        </w:rPr>
        <w:t xml:space="preserve">условия и </w:t>
      </w:r>
      <w:r w:rsidRPr="00D836A3">
        <w:rPr>
          <w:rFonts w:eastAsia="Trebuchet MS"/>
          <w:color w:val="000000" w:themeColor="text1"/>
        </w:rPr>
        <w:t>Тарифы</w:t>
      </w:r>
      <w:r w:rsidRPr="00D836A3">
        <w:rPr>
          <w:color w:val="000000" w:themeColor="text1"/>
        </w:rPr>
        <w:t xml:space="preserve"> </w:t>
      </w:r>
      <w:r w:rsidRPr="00D836A3">
        <w:t xml:space="preserve">на Интернет-ресурсе Банка («www.hcsbk.kz») и размещает во всех Филиалах Банка. </w:t>
      </w:r>
    </w:p>
    <w:p w14:paraId="05391C12" w14:textId="77777777" w:rsidR="0048134C" w:rsidRPr="00D836A3" w:rsidRDefault="0048134C" w:rsidP="008172F5">
      <w:pPr>
        <w:pStyle w:val="Default"/>
        <w:numPr>
          <w:ilvl w:val="0"/>
          <w:numId w:val="1"/>
        </w:numPr>
        <w:tabs>
          <w:tab w:val="left" w:pos="851"/>
        </w:tabs>
        <w:ind w:left="0" w:firstLine="567"/>
        <w:jc w:val="both"/>
      </w:pPr>
      <w:r w:rsidRPr="00D836A3">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D836A3">
        <w:t>Стандартных</w:t>
      </w:r>
      <w:r w:rsidRPr="00D836A3">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4" w:name="_Toc501017482"/>
      <w:bookmarkStart w:id="5" w:name="_Toc500744417"/>
    </w:p>
    <w:p w14:paraId="7AF68A4B" w14:textId="0FBD0C17" w:rsidR="0048134C" w:rsidRPr="00D836A3"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D836A3">
        <w:rPr>
          <w:rFonts w:ascii="Times New Roman" w:hAnsi="Times New Roman" w:cs="Times New Roman"/>
          <w:color w:val="000000"/>
          <w:sz w:val="24"/>
          <w:szCs w:val="24"/>
        </w:rPr>
        <w:t xml:space="preserve">Открытие и ведение </w:t>
      </w:r>
      <w:r w:rsidR="0048134C" w:rsidRPr="00D836A3">
        <w:rPr>
          <w:rFonts w:ascii="Times New Roman" w:hAnsi="Times New Roman" w:cs="Times New Roman"/>
          <w:color w:val="000000"/>
          <w:sz w:val="24"/>
          <w:szCs w:val="24"/>
        </w:rPr>
        <w:t xml:space="preserve">Счета </w:t>
      </w:r>
      <w:r w:rsidR="008172F5" w:rsidRPr="00D836A3">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D836A3">
        <w:rPr>
          <w:rFonts w:ascii="Times New Roman" w:hAnsi="Times New Roman" w:cs="Times New Roman"/>
          <w:color w:val="000000"/>
          <w:sz w:val="24"/>
          <w:szCs w:val="24"/>
        </w:rPr>
        <w:t>.</w:t>
      </w:r>
    </w:p>
    <w:p w14:paraId="62858CFE" w14:textId="6E689EB9" w:rsidR="008172F5" w:rsidRPr="00D836A3"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10 изменен РП № 115 от 29.11.2019 года)</w:t>
      </w:r>
    </w:p>
    <w:p w14:paraId="3F7A5A2E" w14:textId="2929C6E5" w:rsidR="00C74C4E" w:rsidRPr="00D836A3"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D836A3">
        <w:rPr>
          <w:rFonts w:ascii="Times New Roman" w:hAnsi="Times New Roman" w:cs="Times New Roman"/>
          <w:i/>
          <w:color w:val="2E74B5" w:themeColor="accent1" w:themeShade="BF"/>
          <w:sz w:val="24"/>
          <w:szCs w:val="24"/>
        </w:rPr>
        <w:t>пункт</w:t>
      </w:r>
      <w:r w:rsidR="00C74C4E" w:rsidRPr="00D836A3">
        <w:rPr>
          <w:rFonts w:ascii="Times New Roman" w:hAnsi="Times New Roman" w:cs="Times New Roman"/>
          <w:i/>
          <w:color w:val="2E74B5" w:themeColor="accent1" w:themeShade="BF"/>
          <w:sz w:val="24"/>
          <w:szCs w:val="24"/>
        </w:rPr>
        <w:t xml:space="preserve"> 1</w:t>
      </w:r>
      <w:r w:rsidRPr="00D836A3">
        <w:rPr>
          <w:rFonts w:ascii="Times New Roman" w:hAnsi="Times New Roman" w:cs="Times New Roman"/>
          <w:i/>
          <w:color w:val="2E74B5" w:themeColor="accent1" w:themeShade="BF"/>
          <w:sz w:val="24"/>
          <w:szCs w:val="24"/>
        </w:rPr>
        <w:t>1</w:t>
      </w:r>
      <w:r w:rsidR="00C74C4E" w:rsidRPr="00D836A3">
        <w:rPr>
          <w:rFonts w:ascii="Times New Roman" w:hAnsi="Times New Roman" w:cs="Times New Roman"/>
          <w:i/>
          <w:color w:val="2E74B5" w:themeColor="accent1" w:themeShade="BF"/>
          <w:sz w:val="24"/>
          <w:szCs w:val="24"/>
        </w:rPr>
        <w:t xml:space="preserve"> исключен, согласно РП №82 от 12.05.2023 года.</w:t>
      </w:r>
    </w:p>
    <w:p w14:paraId="517848DF" w14:textId="77777777" w:rsidR="00B15D5E" w:rsidRPr="00D836A3"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D836A3">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D836A3"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D836A3">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D836A3">
        <w:rPr>
          <w:rFonts w:ascii="Times New Roman" w:hAnsi="Times New Roman" w:cs="Times New Roman"/>
          <w:color w:val="000000"/>
          <w:sz w:val="24"/>
          <w:szCs w:val="24"/>
        </w:rPr>
        <w:t>Закона Республики Казахстан "О долевом участии в жилищном строительстве"</w:t>
      </w:r>
      <w:r w:rsidRPr="00D836A3">
        <w:rPr>
          <w:rStyle w:val="s0"/>
        </w:rPr>
        <w:t xml:space="preserve"> Клиент обязан открыть не более одного банковского текущего </w:t>
      </w:r>
      <w:r w:rsidRPr="00D836A3">
        <w:rPr>
          <w:rStyle w:val="s20"/>
          <w:rFonts w:ascii="Times New Roman" w:hAnsi="Times New Roman" w:cs="Times New Roman"/>
          <w:sz w:val="24"/>
          <w:szCs w:val="24"/>
        </w:rPr>
        <w:t>счета</w:t>
      </w:r>
      <w:r w:rsidRPr="00D836A3">
        <w:rPr>
          <w:rStyle w:val="s0"/>
        </w:rPr>
        <w:t xml:space="preserve"> в Банке.</w:t>
      </w:r>
      <w:r w:rsidRPr="00D836A3">
        <w:rPr>
          <w:rFonts w:ascii="Times New Roman" w:hAnsi="Times New Roman" w:cs="Times New Roman"/>
          <w:i/>
          <w:color w:val="0070C0"/>
          <w:sz w:val="24"/>
          <w:szCs w:val="24"/>
        </w:rPr>
        <w:t xml:space="preserve"> (пункт 12 дополнен абзацем, согласно РП № 31 от 18.03.2020 года</w:t>
      </w:r>
      <w:r w:rsidR="00312056" w:rsidRPr="00D836A3">
        <w:rPr>
          <w:rFonts w:ascii="Times New Roman" w:hAnsi="Times New Roman" w:cs="Times New Roman"/>
          <w:i/>
          <w:color w:val="0070C0"/>
          <w:sz w:val="24"/>
          <w:szCs w:val="24"/>
        </w:rPr>
        <w:t>, пункт 12 изменен</w:t>
      </w:r>
      <w:r w:rsidR="00B1659A" w:rsidRPr="00D836A3">
        <w:rPr>
          <w:rFonts w:ascii="Times New Roman" w:hAnsi="Times New Roman" w:cs="Times New Roman"/>
          <w:i/>
          <w:color w:val="0070C0"/>
          <w:sz w:val="24"/>
          <w:szCs w:val="24"/>
        </w:rPr>
        <w:t>, согласно</w:t>
      </w:r>
      <w:r w:rsidR="00312056" w:rsidRPr="00D836A3">
        <w:rPr>
          <w:rFonts w:ascii="Times New Roman" w:hAnsi="Times New Roman" w:cs="Times New Roman"/>
          <w:i/>
          <w:color w:val="0070C0"/>
          <w:sz w:val="24"/>
          <w:szCs w:val="24"/>
        </w:rPr>
        <w:t xml:space="preserve"> РП №82 от 12.05.2023 года)</w:t>
      </w:r>
      <w:r w:rsidR="00B1659A" w:rsidRPr="00D836A3">
        <w:rPr>
          <w:rFonts w:ascii="Times New Roman" w:hAnsi="Times New Roman" w:cs="Times New Roman"/>
          <w:i/>
          <w:color w:val="0070C0"/>
          <w:sz w:val="24"/>
          <w:szCs w:val="24"/>
        </w:rPr>
        <w:t>.</w:t>
      </w:r>
    </w:p>
    <w:p w14:paraId="425113A3" w14:textId="3AF238EC" w:rsidR="0048134C" w:rsidRPr="00D836A3" w:rsidRDefault="0048134C" w:rsidP="00DE3B57">
      <w:pPr>
        <w:pStyle w:val="Default"/>
        <w:tabs>
          <w:tab w:val="left" w:pos="993"/>
        </w:tabs>
        <w:spacing w:after="120"/>
        <w:ind w:firstLine="567"/>
        <w:jc w:val="both"/>
      </w:pPr>
    </w:p>
    <w:bookmarkEnd w:id="4"/>
    <w:bookmarkEnd w:id="5"/>
    <w:p w14:paraId="3B6B23CA" w14:textId="77777777" w:rsidR="0048134C" w:rsidRPr="00D836A3" w:rsidRDefault="0048134C" w:rsidP="0048134C">
      <w:pPr>
        <w:jc w:val="center"/>
        <w:rPr>
          <w:rFonts w:ascii="Times New Roman" w:hAnsi="Times New Roman" w:cs="Times New Roman"/>
          <w:b/>
          <w:sz w:val="24"/>
          <w:szCs w:val="24"/>
        </w:rPr>
      </w:pPr>
      <w:r w:rsidRPr="00D836A3">
        <w:rPr>
          <w:rFonts w:ascii="Times New Roman" w:hAnsi="Times New Roman" w:cs="Times New Roman"/>
          <w:b/>
          <w:sz w:val="24"/>
          <w:szCs w:val="24"/>
        </w:rPr>
        <w:t>Глава 3. Права и обязанности Клиента</w:t>
      </w:r>
    </w:p>
    <w:p w14:paraId="1848D27A" w14:textId="2A3CD721" w:rsidR="0048134C" w:rsidRPr="00D836A3" w:rsidRDefault="00D0136D" w:rsidP="0048134C">
      <w:pPr>
        <w:spacing w:after="0"/>
        <w:ind w:firstLine="567"/>
        <w:jc w:val="both"/>
        <w:rPr>
          <w:rFonts w:ascii="Times New Roman" w:hAnsi="Times New Roman" w:cs="Times New Roman"/>
          <w:b/>
          <w:sz w:val="24"/>
          <w:szCs w:val="24"/>
        </w:rPr>
      </w:pPr>
      <w:r w:rsidRPr="00D836A3">
        <w:rPr>
          <w:rFonts w:ascii="Times New Roman" w:hAnsi="Times New Roman" w:cs="Times New Roman"/>
          <w:b/>
          <w:sz w:val="24"/>
          <w:szCs w:val="24"/>
        </w:rPr>
        <w:t>13</w:t>
      </w:r>
      <w:r w:rsidR="0048134C" w:rsidRPr="00D836A3">
        <w:rPr>
          <w:rFonts w:ascii="Times New Roman" w:hAnsi="Times New Roman" w:cs="Times New Roman"/>
          <w:b/>
          <w:sz w:val="24"/>
          <w:szCs w:val="24"/>
        </w:rPr>
        <w:t xml:space="preserve">. Клиент имеет право: </w:t>
      </w:r>
    </w:p>
    <w:p w14:paraId="3CBF60D8" w14:textId="30FE32F5"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lastRenderedPageBreak/>
        <w:t xml:space="preserve">4) Давать указания Банку о проведении операций по Счету в пределах остатка денег на Счете, в течение операционного дня; </w:t>
      </w:r>
    </w:p>
    <w:p w14:paraId="42583952" w14:textId="7FD449AF" w:rsidR="003C6766" w:rsidRPr="00D836A3" w:rsidRDefault="001B08C0" w:rsidP="0048134C">
      <w:pPr>
        <w:spacing w:after="0"/>
        <w:ind w:firstLine="567"/>
        <w:jc w:val="both"/>
        <w:rPr>
          <w:rFonts w:ascii="Times New Roman" w:hAnsi="Times New Roman" w:cs="Times New Roman"/>
          <w:sz w:val="24"/>
          <w:szCs w:val="24"/>
        </w:rPr>
      </w:pPr>
      <w:r w:rsidRPr="00D836A3">
        <w:rPr>
          <w:rFonts w:ascii="Times New Roman" w:hAnsi="Times New Roman" w:cs="Times New Roman"/>
          <w:i/>
          <w:color w:val="0070C0"/>
          <w:sz w:val="24"/>
          <w:szCs w:val="24"/>
        </w:rPr>
        <w:t>(п</w:t>
      </w:r>
      <w:r w:rsidR="003C6766" w:rsidRPr="00D836A3">
        <w:rPr>
          <w:rFonts w:ascii="Times New Roman" w:hAnsi="Times New Roman" w:cs="Times New Roman"/>
          <w:i/>
          <w:color w:val="0070C0"/>
          <w:sz w:val="24"/>
          <w:szCs w:val="24"/>
        </w:rPr>
        <w:t>одпункт 4) пункт</w:t>
      </w:r>
      <w:r w:rsidR="00B1659A" w:rsidRPr="00D836A3">
        <w:rPr>
          <w:rFonts w:ascii="Times New Roman" w:hAnsi="Times New Roman" w:cs="Times New Roman"/>
          <w:i/>
          <w:color w:val="0070C0"/>
          <w:sz w:val="24"/>
          <w:szCs w:val="24"/>
        </w:rPr>
        <w:t>а</w:t>
      </w:r>
      <w:r w:rsidR="003C6766" w:rsidRPr="00D836A3">
        <w:rPr>
          <w:rFonts w:ascii="Times New Roman" w:hAnsi="Times New Roman" w:cs="Times New Roman"/>
          <w:i/>
          <w:color w:val="0070C0"/>
          <w:sz w:val="24"/>
          <w:szCs w:val="24"/>
        </w:rPr>
        <w:t xml:space="preserve"> 13 изменен</w:t>
      </w:r>
      <w:r w:rsidR="00B1659A" w:rsidRPr="00D836A3">
        <w:rPr>
          <w:rFonts w:ascii="Times New Roman" w:hAnsi="Times New Roman" w:cs="Times New Roman"/>
          <w:i/>
          <w:color w:val="0070C0"/>
          <w:sz w:val="24"/>
          <w:szCs w:val="24"/>
        </w:rPr>
        <w:t>, согласно</w:t>
      </w:r>
      <w:r w:rsidR="003C6766" w:rsidRPr="00D836A3">
        <w:rPr>
          <w:rFonts w:ascii="Times New Roman" w:hAnsi="Times New Roman" w:cs="Times New Roman"/>
          <w:i/>
          <w:color w:val="0070C0"/>
          <w:sz w:val="24"/>
          <w:szCs w:val="24"/>
        </w:rPr>
        <w:t xml:space="preserve"> РП №82 от 12.05.2023 года</w:t>
      </w:r>
      <w:r w:rsidRPr="00D836A3">
        <w:rPr>
          <w:rFonts w:ascii="Times New Roman" w:hAnsi="Times New Roman" w:cs="Times New Roman"/>
          <w:i/>
          <w:color w:val="0070C0"/>
          <w:sz w:val="24"/>
          <w:szCs w:val="24"/>
        </w:rPr>
        <w:t>)</w:t>
      </w:r>
    </w:p>
    <w:p w14:paraId="45E11274"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5) Знакомиться с Тарифами Банка; </w:t>
      </w:r>
    </w:p>
    <w:p w14:paraId="668DBC16" w14:textId="77777777" w:rsidR="0048134C" w:rsidRPr="00D836A3" w:rsidRDefault="0018436E"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6</w:t>
      </w:r>
      <w:r w:rsidR="0048134C" w:rsidRPr="00D836A3">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D836A3" w:rsidRDefault="0018436E"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7</w:t>
      </w:r>
      <w:r w:rsidR="0048134C" w:rsidRPr="00D836A3">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D836A3" w:rsidRDefault="00D0136D" w:rsidP="0048134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14</w:t>
      </w:r>
      <w:r w:rsidR="0048134C" w:rsidRPr="00D836A3">
        <w:rPr>
          <w:rFonts w:ascii="Times New Roman" w:hAnsi="Times New Roman" w:cs="Times New Roman"/>
          <w:b/>
          <w:sz w:val="24"/>
          <w:szCs w:val="24"/>
        </w:rPr>
        <w:t>. Клиент обязан:</w:t>
      </w:r>
      <w:r w:rsidR="0048134C" w:rsidRPr="00D836A3">
        <w:rPr>
          <w:rFonts w:ascii="Times New Roman" w:hAnsi="Times New Roman" w:cs="Times New Roman"/>
          <w:sz w:val="24"/>
          <w:szCs w:val="24"/>
        </w:rPr>
        <w:t xml:space="preserve"> </w:t>
      </w:r>
    </w:p>
    <w:p w14:paraId="36A46E7D" w14:textId="77777777" w:rsidR="007F54F0"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 Для открытия Счета, а также, при необходимости, для проведения операций по Счету, предоставлять надлежащим образом оформленные документы, истребуемые Банком в соответствии с законодательством Республики Казахстан, внутренними документами Банка и настоящим Договором;</w:t>
      </w:r>
    </w:p>
    <w:p w14:paraId="5825D6BC" w14:textId="7AEDF4F4" w:rsidR="0048134C" w:rsidRPr="00D836A3" w:rsidRDefault="0048134C" w:rsidP="0048134C">
      <w:pPr>
        <w:spacing w:after="0"/>
        <w:ind w:firstLine="567"/>
        <w:jc w:val="both"/>
        <w:rPr>
          <w:rFonts w:ascii="Times New Roman" w:eastAsia="Times New Roman" w:hAnsi="Times New Roman" w:cs="Times New Roman"/>
          <w:sz w:val="24"/>
          <w:szCs w:val="24"/>
          <w:lang w:eastAsia="ru-RU"/>
        </w:rPr>
      </w:pPr>
      <w:r w:rsidRPr="00D836A3">
        <w:rPr>
          <w:rFonts w:ascii="Times New Roman" w:hAnsi="Times New Roman" w:cs="Times New Roman"/>
          <w:sz w:val="24"/>
          <w:szCs w:val="24"/>
        </w:rPr>
        <w:t xml:space="preserve"> </w:t>
      </w:r>
      <w:r w:rsidR="007F54F0" w:rsidRPr="00D836A3">
        <w:rPr>
          <w:rFonts w:ascii="Times New Roman" w:hAnsi="Times New Roman" w:cs="Times New Roman"/>
          <w:sz w:val="24"/>
          <w:szCs w:val="24"/>
        </w:rPr>
        <w:t>1-1)</w:t>
      </w:r>
      <w:r w:rsidR="007F54F0" w:rsidRPr="00D836A3">
        <w:rPr>
          <w:rFonts w:ascii="Times New Roman" w:eastAsia="Times New Roman" w:hAnsi="Times New Roman" w:cs="Times New Roman"/>
          <w:b/>
          <w:sz w:val="24"/>
          <w:szCs w:val="24"/>
          <w:lang w:eastAsia="ru-RU"/>
        </w:rPr>
        <w:t xml:space="preserve"> </w:t>
      </w:r>
      <w:r w:rsidR="007F54F0" w:rsidRPr="00D836A3">
        <w:rPr>
          <w:rFonts w:ascii="Times New Roman" w:eastAsia="Times New Roman" w:hAnsi="Times New Roman" w:cs="Times New Roman"/>
          <w:sz w:val="24"/>
          <w:szCs w:val="24"/>
          <w:lang w:eastAsia="ru-RU"/>
        </w:rPr>
        <w:t>По запросу Банка предоставить документы, подтверждающие источник происхождения средств, используемых при осуществлении операций в пользу участников Международного финансового центра «Астана», оказывающих услуги по управлению платформой цифровых активов</w:t>
      </w:r>
      <w:r w:rsidR="007F54F0" w:rsidRPr="00D836A3">
        <w:rPr>
          <w:rFonts w:ascii="Times New Roman" w:eastAsia="Times New Roman" w:hAnsi="Times New Roman" w:cs="Times New Roman"/>
          <w:sz w:val="20"/>
          <w:szCs w:val="20"/>
          <w:lang w:eastAsia="ru-RU"/>
        </w:rPr>
        <w:t xml:space="preserve"> </w:t>
      </w:r>
      <w:r w:rsidR="007F54F0" w:rsidRPr="00D836A3">
        <w:rPr>
          <w:rFonts w:ascii="Times New Roman" w:eastAsia="Times New Roman" w:hAnsi="Times New Roman" w:cs="Times New Roman"/>
          <w:sz w:val="24"/>
          <w:szCs w:val="24"/>
          <w:lang w:eastAsia="ru-RU"/>
        </w:rPr>
        <w:t>в сумме, равной или превышающей 1 000 (одну тысячу) долларов США в эквиваленте по рыночному курсу обмена валют на дату проведения банковской операции для целей проведения Банком усиленных мер надлежащей проверки Клиента согласно внутренним документам Банка;</w:t>
      </w:r>
    </w:p>
    <w:p w14:paraId="53A7A04B" w14:textId="06C16AB3" w:rsidR="007F54F0" w:rsidRPr="00D836A3" w:rsidRDefault="007F54F0" w:rsidP="007F54F0">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(Подпункт 1-1) пункта 14 дополнен в редакции, согласно РП № 126 от 23.09.2025 года)</w:t>
      </w:r>
    </w:p>
    <w:p w14:paraId="3EABE0E9"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D836A3" w:rsidRDefault="00DE3B57"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D836A3">
        <w:rPr>
          <w:rFonts w:ascii="Times New Roman" w:hAnsi="Times New Roman" w:cs="Times New Roman"/>
          <w:color w:val="000000"/>
          <w:sz w:val="24"/>
          <w:szCs w:val="24"/>
        </w:rPr>
        <w:t>Закона Республики Казахстан "О долевом участии в жилищном строительстве"</w:t>
      </w:r>
      <w:r w:rsidRPr="00D836A3">
        <w:rPr>
          <w:rFonts w:ascii="Times New Roman" w:hAnsi="Times New Roman" w:cs="Times New Roman"/>
          <w:sz w:val="24"/>
          <w:szCs w:val="24"/>
        </w:rPr>
        <w:t>);</w:t>
      </w:r>
      <w:r w:rsidR="00EC3904" w:rsidRPr="00D836A3">
        <w:rPr>
          <w:rFonts w:ascii="Times New Roman" w:hAnsi="Times New Roman" w:cs="Times New Roman"/>
          <w:sz w:val="24"/>
          <w:szCs w:val="24"/>
        </w:rPr>
        <w:t xml:space="preserve"> </w:t>
      </w:r>
      <w:r w:rsidR="00EC3904" w:rsidRPr="00D836A3">
        <w:rPr>
          <w:rFonts w:ascii="Times New Roman" w:hAnsi="Times New Roman" w:cs="Times New Roman"/>
          <w:i/>
          <w:color w:val="0070C0"/>
          <w:sz w:val="24"/>
          <w:szCs w:val="24"/>
        </w:rPr>
        <w:t>(пункт 14 дополнен подпунктом 2-1), согласно РП № 31 от 18.03.2020 года)</w:t>
      </w:r>
    </w:p>
    <w:p w14:paraId="62E012B9" w14:textId="0E48B29A"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В случае ошибочного зачисления </w:t>
      </w:r>
      <w:proofErr w:type="gramStart"/>
      <w:r w:rsidRPr="00D836A3">
        <w:rPr>
          <w:rFonts w:ascii="Times New Roman" w:hAnsi="Times New Roman" w:cs="Times New Roman"/>
          <w:sz w:val="24"/>
          <w:szCs w:val="24"/>
        </w:rPr>
        <w:t>на Счет</w:t>
      </w:r>
      <w:proofErr w:type="gramEnd"/>
      <w:r w:rsidRPr="00D836A3">
        <w:rPr>
          <w:rFonts w:ascii="Times New Roman" w:hAnsi="Times New Roman" w:cs="Times New Roman"/>
          <w:sz w:val="24"/>
          <w:szCs w:val="24"/>
        </w:rPr>
        <w:t xml:space="preserve"> денег, не принадлежащих Клиенту, незамедлительно уведомить Банк и в течение 3 (тр</w:t>
      </w:r>
      <w:r w:rsidR="00F8120B" w:rsidRPr="00D836A3">
        <w:rPr>
          <w:rFonts w:ascii="Times New Roman" w:hAnsi="Times New Roman" w:cs="Times New Roman"/>
          <w:sz w:val="24"/>
          <w:szCs w:val="24"/>
        </w:rPr>
        <w:t>и</w:t>
      </w:r>
      <w:r w:rsidRPr="00D836A3">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4) В течение 3 (тр</w:t>
      </w:r>
      <w:r w:rsidR="00F8120B" w:rsidRPr="00D836A3">
        <w:rPr>
          <w:rFonts w:ascii="Times New Roman" w:hAnsi="Times New Roman" w:cs="Times New Roman"/>
          <w:sz w:val="24"/>
          <w:szCs w:val="24"/>
        </w:rPr>
        <w:t>и</w:t>
      </w:r>
      <w:r w:rsidRPr="00D836A3">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D836A3">
        <w:rPr>
          <w:rFonts w:ascii="Times New Roman" w:hAnsi="Times New Roman" w:cs="Times New Roman"/>
          <w:sz w:val="24"/>
          <w:szCs w:val="24"/>
        </w:rPr>
        <w:t xml:space="preserve">14 </w:t>
      </w:r>
      <w:r w:rsidRPr="00D836A3">
        <w:rPr>
          <w:rFonts w:ascii="Times New Roman" w:hAnsi="Times New Roman" w:cs="Times New Roman"/>
          <w:sz w:val="24"/>
          <w:szCs w:val="24"/>
        </w:rPr>
        <w:t xml:space="preserve">настоящего Договора; </w:t>
      </w:r>
    </w:p>
    <w:p w14:paraId="0014B626"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6) </w:t>
      </w:r>
      <w:r w:rsidR="001C5337" w:rsidRPr="00D836A3">
        <w:rPr>
          <w:rFonts w:ascii="Times New Roman" w:hAnsi="Times New Roman" w:cs="Times New Roman"/>
          <w:sz w:val="24"/>
          <w:szCs w:val="24"/>
        </w:rPr>
        <w:t>В течение 1 (один) рабочего дня с даты замены</w:t>
      </w:r>
      <w:r w:rsidRPr="00D836A3">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D836A3">
        <w:rPr>
          <w:rFonts w:ascii="Times New Roman" w:hAnsi="Times New Roman" w:cs="Times New Roman"/>
          <w:sz w:val="24"/>
          <w:szCs w:val="24"/>
        </w:rPr>
        <w:t xml:space="preserve"> подтверждающих такие изменения</w:t>
      </w:r>
      <w:r w:rsidRPr="00D836A3">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lastRenderedPageBreak/>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8) Предоставлять Банку информацию, необходимую для исполнения Банком требований Закона РК «О противодействии легализации (отмыванию) доходов, полученных преступным путем, и финансированию терроризма», включая информацию о своих бенефициарных собственниках;</w:t>
      </w:r>
    </w:p>
    <w:p w14:paraId="459C9C36"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10) Самостоятельно узнавать о Та</w:t>
      </w:r>
      <w:r w:rsidR="00775C38" w:rsidRPr="00D836A3">
        <w:rPr>
          <w:rFonts w:ascii="Times New Roman" w:hAnsi="Times New Roman" w:cs="Times New Roman"/>
          <w:sz w:val="24"/>
          <w:szCs w:val="24"/>
        </w:rPr>
        <w:t>рифах и об изменении Тарифов в Ф</w:t>
      </w:r>
      <w:r w:rsidRPr="00D836A3">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D836A3" w:rsidRDefault="0048134C" w:rsidP="00DE3B57">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D836A3">
        <w:rPr>
          <w:rFonts w:ascii="Times New Roman" w:hAnsi="Times New Roman" w:cs="Times New Roman"/>
          <w:sz w:val="24"/>
          <w:szCs w:val="24"/>
        </w:rPr>
        <w:t>говора в Ф</w:t>
      </w:r>
      <w:r w:rsidRPr="00D836A3">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D836A3" w:rsidRDefault="00DE3B57" w:rsidP="00DE3B57">
      <w:pPr>
        <w:spacing w:after="0"/>
        <w:ind w:firstLine="567"/>
        <w:jc w:val="both"/>
        <w:rPr>
          <w:rFonts w:ascii="Times New Roman" w:hAnsi="Times New Roman" w:cs="Times New Roman"/>
          <w:sz w:val="24"/>
          <w:szCs w:val="24"/>
        </w:rPr>
      </w:pPr>
    </w:p>
    <w:p w14:paraId="28FE2037" w14:textId="77777777" w:rsidR="0048134C" w:rsidRPr="00D836A3" w:rsidRDefault="0048134C" w:rsidP="0048134C">
      <w:pPr>
        <w:spacing w:after="0"/>
        <w:jc w:val="center"/>
        <w:rPr>
          <w:rFonts w:ascii="Times New Roman" w:hAnsi="Times New Roman" w:cs="Times New Roman"/>
          <w:b/>
          <w:sz w:val="24"/>
          <w:szCs w:val="24"/>
        </w:rPr>
      </w:pPr>
      <w:r w:rsidRPr="00D836A3">
        <w:rPr>
          <w:rFonts w:ascii="Times New Roman" w:hAnsi="Times New Roman" w:cs="Times New Roman"/>
          <w:b/>
          <w:sz w:val="24"/>
          <w:szCs w:val="24"/>
        </w:rPr>
        <w:t>Глава 4. Права и обязанности Банка</w:t>
      </w:r>
    </w:p>
    <w:p w14:paraId="3826A131" w14:textId="77777777" w:rsidR="0048134C" w:rsidRPr="00D836A3" w:rsidRDefault="0048134C" w:rsidP="0048134C">
      <w:pPr>
        <w:spacing w:after="0"/>
        <w:jc w:val="center"/>
        <w:rPr>
          <w:rFonts w:ascii="Times New Roman" w:hAnsi="Times New Roman" w:cs="Times New Roman"/>
          <w:b/>
          <w:sz w:val="24"/>
          <w:szCs w:val="24"/>
        </w:rPr>
      </w:pPr>
    </w:p>
    <w:p w14:paraId="3D02AC05" w14:textId="4ED0CFAC" w:rsidR="0048134C" w:rsidRPr="00D836A3" w:rsidRDefault="00D0136D" w:rsidP="0048134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15</w:t>
      </w:r>
      <w:r w:rsidR="0048134C" w:rsidRPr="00D836A3">
        <w:rPr>
          <w:rFonts w:ascii="Times New Roman" w:hAnsi="Times New Roman" w:cs="Times New Roman"/>
          <w:b/>
          <w:sz w:val="24"/>
          <w:szCs w:val="24"/>
        </w:rPr>
        <w:t>. Банк имеет право:</w:t>
      </w:r>
      <w:r w:rsidR="0048134C" w:rsidRPr="00D836A3">
        <w:rPr>
          <w:rFonts w:ascii="Times New Roman" w:hAnsi="Times New Roman" w:cs="Times New Roman"/>
          <w:sz w:val="24"/>
          <w:szCs w:val="24"/>
        </w:rPr>
        <w:t xml:space="preserve"> </w:t>
      </w:r>
    </w:p>
    <w:p w14:paraId="2A8DFFC7"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2) В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 удержания суммы </w:t>
      </w:r>
      <w:r w:rsidR="001C5337" w:rsidRPr="00D836A3">
        <w:rPr>
          <w:rFonts w:ascii="Times New Roman" w:hAnsi="Times New Roman" w:cs="Times New Roman"/>
          <w:sz w:val="24"/>
          <w:szCs w:val="24"/>
        </w:rPr>
        <w:t>Комиссий Банка</w:t>
      </w:r>
      <w:r w:rsidRPr="00D836A3">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D836A3" w:rsidRDefault="0048134C" w:rsidP="0048134C">
      <w:pPr>
        <w:tabs>
          <w:tab w:val="left" w:pos="851"/>
        </w:tabs>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4) Осуществлять изъятие (списание) денег со Счета(-</w:t>
      </w:r>
      <w:proofErr w:type="spellStart"/>
      <w:r w:rsidRPr="00D836A3">
        <w:rPr>
          <w:rFonts w:ascii="Times New Roman" w:hAnsi="Times New Roman" w:cs="Times New Roman"/>
          <w:sz w:val="24"/>
          <w:szCs w:val="24"/>
        </w:rPr>
        <w:t>ов</w:t>
      </w:r>
      <w:proofErr w:type="spellEnd"/>
      <w:r w:rsidRPr="00D836A3">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5) Блокировать Счет в случае поступления в Банк распоряжения </w:t>
      </w:r>
      <w:r w:rsidR="001C5337" w:rsidRPr="00D836A3">
        <w:rPr>
          <w:rFonts w:ascii="Times New Roman" w:hAnsi="Times New Roman" w:cs="Times New Roman"/>
          <w:sz w:val="24"/>
          <w:szCs w:val="24"/>
        </w:rPr>
        <w:t xml:space="preserve">государственного </w:t>
      </w:r>
      <w:r w:rsidRPr="00D836A3">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D836A3">
        <w:rPr>
          <w:rFonts w:ascii="Times New Roman" w:hAnsi="Times New Roman" w:cs="Times New Roman"/>
          <w:sz w:val="24"/>
          <w:szCs w:val="24"/>
        </w:rPr>
        <w:t xml:space="preserve">государственного </w:t>
      </w:r>
      <w:r w:rsidRPr="00D836A3">
        <w:rPr>
          <w:rFonts w:ascii="Times New Roman" w:hAnsi="Times New Roman" w:cs="Times New Roman"/>
          <w:sz w:val="24"/>
          <w:szCs w:val="24"/>
        </w:rPr>
        <w:t>уполномоченных органов/уполномоченных лиц об аресте денег Клиента</w:t>
      </w:r>
      <w:r w:rsidR="001C5337" w:rsidRPr="00D836A3">
        <w:rPr>
          <w:rFonts w:ascii="Times New Roman" w:hAnsi="Times New Roman" w:cs="Times New Roman"/>
          <w:sz w:val="24"/>
          <w:szCs w:val="24"/>
        </w:rPr>
        <w:t xml:space="preserve"> в соответствии с требованиями законодательства Республики Казахстан</w:t>
      </w:r>
      <w:r w:rsidRPr="00D836A3">
        <w:rPr>
          <w:rFonts w:ascii="Times New Roman" w:hAnsi="Times New Roman" w:cs="Times New Roman"/>
          <w:sz w:val="24"/>
          <w:szCs w:val="24"/>
        </w:rPr>
        <w:t xml:space="preserve">; </w:t>
      </w:r>
    </w:p>
    <w:p w14:paraId="7686915B" w14:textId="77777777" w:rsidR="002668DD" w:rsidRPr="00D836A3" w:rsidRDefault="002668DD" w:rsidP="002668DD">
      <w:pPr>
        <w:spacing w:after="0" w:line="256" w:lineRule="auto"/>
        <w:ind w:firstLine="567"/>
        <w:jc w:val="both"/>
        <w:rPr>
          <w:rFonts w:ascii="Times New Roman" w:eastAsia="Calibri" w:hAnsi="Times New Roman" w:cs="Times New Roman"/>
          <w:sz w:val="24"/>
          <w:szCs w:val="24"/>
        </w:rPr>
      </w:pPr>
      <w:r w:rsidRPr="00D836A3">
        <w:rPr>
          <w:rFonts w:ascii="Times New Roman" w:eastAsia="Calibri" w:hAnsi="Times New Roman" w:cs="Times New Roman"/>
          <w:sz w:val="24"/>
          <w:szCs w:val="24"/>
        </w:rPr>
        <w:t xml:space="preserve">5-1) Автоматически выявлять, блокировать платежи и переводы денег в пользу бирж цифровых активов, не являющихся участниками Международного финансового центра </w:t>
      </w:r>
      <w:r w:rsidRPr="00D836A3">
        <w:rPr>
          <w:rFonts w:ascii="Times New Roman" w:eastAsia="Calibri" w:hAnsi="Times New Roman" w:cs="Times New Roman"/>
          <w:sz w:val="24"/>
          <w:szCs w:val="24"/>
        </w:rPr>
        <w:lastRenderedPageBreak/>
        <w:t>"Астана", перечень которых формируется уполномоченным органом в порядке, определяемом Банком в соответствии с законодательством РК;</w:t>
      </w:r>
    </w:p>
    <w:p w14:paraId="440AC851" w14:textId="61F94EDC" w:rsidR="002668DD" w:rsidRPr="00D836A3" w:rsidRDefault="002668DD" w:rsidP="002668DD">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 xml:space="preserve">(Подпункт </w:t>
      </w:r>
      <w:r w:rsidR="00960111" w:rsidRPr="00D836A3">
        <w:rPr>
          <w:rFonts w:ascii="Times New Roman" w:hAnsi="Times New Roman" w:cs="Times New Roman"/>
          <w:i/>
          <w:color w:val="0070C0"/>
          <w:sz w:val="24"/>
          <w:szCs w:val="24"/>
        </w:rPr>
        <w:t>5</w:t>
      </w:r>
      <w:r w:rsidRPr="00D836A3">
        <w:rPr>
          <w:rFonts w:ascii="Times New Roman" w:hAnsi="Times New Roman" w:cs="Times New Roman"/>
          <w:i/>
          <w:color w:val="0070C0"/>
          <w:sz w:val="24"/>
          <w:szCs w:val="24"/>
        </w:rPr>
        <w:t xml:space="preserve">-1) пункта </w:t>
      </w:r>
      <w:r w:rsidR="00960111" w:rsidRPr="00D836A3">
        <w:rPr>
          <w:rFonts w:ascii="Times New Roman" w:hAnsi="Times New Roman" w:cs="Times New Roman"/>
          <w:i/>
          <w:color w:val="0070C0"/>
          <w:sz w:val="24"/>
          <w:szCs w:val="24"/>
        </w:rPr>
        <w:t>15</w:t>
      </w:r>
      <w:r w:rsidRPr="00D836A3">
        <w:rPr>
          <w:rFonts w:ascii="Times New Roman" w:hAnsi="Times New Roman" w:cs="Times New Roman"/>
          <w:i/>
          <w:color w:val="0070C0"/>
          <w:sz w:val="24"/>
          <w:szCs w:val="24"/>
        </w:rPr>
        <w:t xml:space="preserve"> дополнен в редакции, согласно РП № 126 от 23.09.2025 года)</w:t>
      </w:r>
    </w:p>
    <w:p w14:paraId="291E061E" w14:textId="3184135B"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6) Отказать в закрытии </w:t>
      </w:r>
      <w:r w:rsidR="00073D67" w:rsidRPr="00D836A3">
        <w:rPr>
          <w:rFonts w:ascii="Times New Roman" w:hAnsi="Times New Roman" w:cs="Times New Roman"/>
          <w:sz w:val="24"/>
          <w:szCs w:val="24"/>
        </w:rPr>
        <w:t>Текущего с</w:t>
      </w:r>
      <w:r w:rsidRPr="00D836A3">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D836A3">
        <w:rPr>
          <w:rFonts w:ascii="Times New Roman" w:hAnsi="Times New Roman" w:cs="Times New Roman"/>
          <w:sz w:val="24"/>
          <w:szCs w:val="24"/>
        </w:rPr>
        <w:t>Текущему с</w:t>
      </w:r>
      <w:r w:rsidRPr="00D836A3">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D836A3">
        <w:rPr>
          <w:rFonts w:ascii="Times New Roman" w:hAnsi="Times New Roman" w:cs="Times New Roman"/>
          <w:sz w:val="24"/>
          <w:szCs w:val="24"/>
        </w:rPr>
        <w:t>экспортно</w:t>
      </w:r>
      <w:proofErr w:type="spellEnd"/>
      <w:r w:rsidRPr="00D836A3">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D836A3" w:rsidRDefault="00E937E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7)</w:t>
      </w:r>
      <w:r w:rsidR="006857C0" w:rsidRPr="00D836A3">
        <w:rPr>
          <w:rFonts w:ascii="Times New Roman" w:hAnsi="Times New Roman" w:cs="Times New Roman"/>
          <w:i/>
          <w:color w:val="0070C0"/>
          <w:sz w:val="24"/>
          <w:szCs w:val="24"/>
        </w:rPr>
        <w:t xml:space="preserve"> подпункт 7) пункта 15 исключен</w:t>
      </w:r>
      <w:r w:rsidR="00B1659A" w:rsidRPr="00D836A3">
        <w:rPr>
          <w:rFonts w:ascii="Times New Roman" w:hAnsi="Times New Roman" w:cs="Times New Roman"/>
          <w:i/>
          <w:color w:val="0070C0"/>
          <w:sz w:val="24"/>
          <w:szCs w:val="24"/>
        </w:rPr>
        <w:t>, согласно</w:t>
      </w:r>
      <w:r w:rsidR="006857C0" w:rsidRPr="00D836A3">
        <w:rPr>
          <w:rFonts w:ascii="Times New Roman" w:hAnsi="Times New Roman" w:cs="Times New Roman"/>
          <w:i/>
          <w:color w:val="0070C0"/>
          <w:sz w:val="24"/>
          <w:szCs w:val="24"/>
        </w:rPr>
        <w:t xml:space="preserve"> РП №82 от 12.05.2023 года</w:t>
      </w:r>
    </w:p>
    <w:p w14:paraId="7019973E" w14:textId="32E769E5" w:rsidR="0048134C" w:rsidRPr="00D836A3" w:rsidRDefault="00AD1DD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8</w:t>
      </w:r>
      <w:r w:rsidR="0048134C" w:rsidRPr="00D836A3">
        <w:rPr>
          <w:rFonts w:ascii="Times New Roman" w:hAnsi="Times New Roman" w:cs="Times New Roman"/>
          <w:sz w:val="24"/>
          <w:szCs w:val="24"/>
        </w:rPr>
        <w:t>) Отказать в открытии Счет</w:t>
      </w:r>
      <w:r w:rsidR="00B13CF8" w:rsidRPr="00D836A3">
        <w:rPr>
          <w:rFonts w:ascii="Times New Roman" w:hAnsi="Times New Roman" w:cs="Times New Roman"/>
          <w:sz w:val="24"/>
          <w:szCs w:val="24"/>
        </w:rPr>
        <w:t>а</w:t>
      </w:r>
      <w:r w:rsidR="0048134C" w:rsidRPr="00D836A3">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D836A3">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D836A3">
        <w:rPr>
          <w:rFonts w:ascii="Times New Roman" w:hAnsi="Times New Roman" w:cs="Times New Roman"/>
          <w:sz w:val="24"/>
          <w:szCs w:val="24"/>
        </w:rPr>
        <w:t xml:space="preserve">; </w:t>
      </w:r>
    </w:p>
    <w:p w14:paraId="20CC286D" w14:textId="5A7494DC" w:rsidR="00611473" w:rsidRPr="00D836A3" w:rsidRDefault="00AD1DD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9</w:t>
      </w:r>
      <w:r w:rsidR="0048134C" w:rsidRPr="00D836A3">
        <w:rPr>
          <w:rFonts w:ascii="Times New Roman" w:hAnsi="Times New Roman" w:cs="Times New Roman"/>
          <w:sz w:val="24"/>
          <w:szCs w:val="24"/>
        </w:rPr>
        <w:t>) Если по истечении 3 (тр</w:t>
      </w:r>
      <w:r w:rsidR="00ED4F4F" w:rsidRPr="00D836A3">
        <w:rPr>
          <w:rFonts w:ascii="Times New Roman" w:hAnsi="Times New Roman" w:cs="Times New Roman"/>
          <w:sz w:val="24"/>
          <w:szCs w:val="24"/>
        </w:rPr>
        <w:t>и</w:t>
      </w:r>
      <w:r w:rsidR="0048134C" w:rsidRPr="00D836A3">
        <w:rPr>
          <w:rFonts w:ascii="Times New Roman" w:hAnsi="Times New Roman" w:cs="Times New Roman"/>
          <w:sz w:val="24"/>
          <w:szCs w:val="24"/>
        </w:rPr>
        <w:t xml:space="preserve">) месяцев со дня уведомления в соответствии с подпунктом 1) пункта </w:t>
      </w:r>
      <w:r w:rsidR="00D0136D" w:rsidRPr="00D836A3">
        <w:rPr>
          <w:rFonts w:ascii="Times New Roman" w:hAnsi="Times New Roman" w:cs="Times New Roman"/>
          <w:sz w:val="24"/>
          <w:szCs w:val="24"/>
        </w:rPr>
        <w:t xml:space="preserve">16 </w:t>
      </w:r>
      <w:r w:rsidR="0048134C" w:rsidRPr="00D836A3">
        <w:rPr>
          <w:rFonts w:ascii="Times New Roman" w:hAnsi="Times New Roman" w:cs="Times New Roman"/>
          <w:sz w:val="24"/>
          <w:szCs w:val="24"/>
        </w:rPr>
        <w:t>Стандартных условий, Клиент не возобновит операции по Счету</w:t>
      </w:r>
      <w:r w:rsidR="00611473" w:rsidRPr="00D836A3">
        <w:rPr>
          <w:rFonts w:ascii="Times New Roman" w:hAnsi="Times New Roman" w:cs="Times New Roman"/>
          <w:sz w:val="24"/>
          <w:szCs w:val="24"/>
        </w:rPr>
        <w:t>:</w:t>
      </w:r>
    </w:p>
    <w:p w14:paraId="53379DA9" w14:textId="457FAB57" w:rsidR="00611473" w:rsidRPr="00D836A3" w:rsidRDefault="00611473"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w:t>
      </w:r>
      <w:r w:rsidR="0048134C" w:rsidRPr="00D836A3">
        <w:rPr>
          <w:rFonts w:ascii="Times New Roman" w:hAnsi="Times New Roman" w:cs="Times New Roman"/>
          <w:sz w:val="24"/>
          <w:szCs w:val="24"/>
        </w:rPr>
        <w:t xml:space="preserve"> расторгнуть Договор в одностороннем порядке и закрыть </w:t>
      </w:r>
      <w:r w:rsidRPr="00D836A3">
        <w:rPr>
          <w:rFonts w:ascii="Times New Roman" w:hAnsi="Times New Roman" w:cs="Times New Roman"/>
          <w:sz w:val="24"/>
          <w:szCs w:val="24"/>
        </w:rPr>
        <w:t>Текущий с</w:t>
      </w:r>
      <w:r w:rsidR="0048134C" w:rsidRPr="00D836A3">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69314C2A" w:rsidR="00872A04" w:rsidRPr="00D836A3" w:rsidRDefault="001B08C0" w:rsidP="0048134C">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w:t>
      </w:r>
      <w:r w:rsidR="00872A04" w:rsidRPr="00D836A3">
        <w:rPr>
          <w:rFonts w:ascii="Times New Roman" w:hAnsi="Times New Roman" w:cs="Times New Roman"/>
          <w:i/>
          <w:color w:val="0070C0"/>
          <w:sz w:val="24"/>
          <w:szCs w:val="24"/>
        </w:rPr>
        <w:t xml:space="preserve">одпункт 9) </w:t>
      </w:r>
      <w:r w:rsidR="0042638B" w:rsidRPr="00D836A3">
        <w:rPr>
          <w:rFonts w:ascii="Times New Roman" w:hAnsi="Times New Roman" w:cs="Times New Roman"/>
          <w:i/>
          <w:color w:val="0070C0"/>
          <w:sz w:val="24"/>
          <w:szCs w:val="24"/>
        </w:rPr>
        <w:t>пункт</w:t>
      </w:r>
      <w:r w:rsidR="00B1659A" w:rsidRPr="00D836A3">
        <w:rPr>
          <w:rFonts w:ascii="Times New Roman" w:hAnsi="Times New Roman" w:cs="Times New Roman"/>
          <w:i/>
          <w:color w:val="0070C0"/>
          <w:sz w:val="24"/>
          <w:szCs w:val="24"/>
        </w:rPr>
        <w:t>а</w:t>
      </w:r>
      <w:r w:rsidR="0042638B" w:rsidRPr="00D836A3">
        <w:rPr>
          <w:rFonts w:ascii="Times New Roman" w:hAnsi="Times New Roman" w:cs="Times New Roman"/>
          <w:i/>
          <w:color w:val="0070C0"/>
          <w:sz w:val="24"/>
          <w:szCs w:val="24"/>
        </w:rPr>
        <w:t xml:space="preserve"> 15</w:t>
      </w:r>
      <w:r w:rsidR="00872A04" w:rsidRPr="00D836A3">
        <w:rPr>
          <w:rFonts w:ascii="Times New Roman" w:hAnsi="Times New Roman" w:cs="Times New Roman"/>
          <w:i/>
          <w:color w:val="0070C0"/>
          <w:sz w:val="24"/>
          <w:szCs w:val="24"/>
        </w:rPr>
        <w:t xml:space="preserve"> изменен</w:t>
      </w:r>
      <w:r w:rsidR="00B1659A" w:rsidRPr="00D836A3">
        <w:rPr>
          <w:rFonts w:ascii="Times New Roman" w:hAnsi="Times New Roman" w:cs="Times New Roman"/>
          <w:i/>
          <w:color w:val="0070C0"/>
          <w:sz w:val="24"/>
          <w:szCs w:val="24"/>
        </w:rPr>
        <w:t>, согласно</w:t>
      </w:r>
      <w:r w:rsidR="00872A04" w:rsidRPr="00D836A3">
        <w:rPr>
          <w:rFonts w:ascii="Times New Roman" w:hAnsi="Times New Roman" w:cs="Times New Roman"/>
          <w:i/>
          <w:color w:val="0070C0"/>
          <w:sz w:val="24"/>
          <w:szCs w:val="24"/>
        </w:rPr>
        <w:t xml:space="preserve"> РП №82 от 12.05.2023 года</w:t>
      </w:r>
      <w:r w:rsidRPr="00D836A3">
        <w:rPr>
          <w:rFonts w:ascii="Times New Roman" w:hAnsi="Times New Roman" w:cs="Times New Roman"/>
          <w:i/>
          <w:color w:val="0070C0"/>
          <w:sz w:val="24"/>
          <w:szCs w:val="24"/>
        </w:rPr>
        <w:t>)</w:t>
      </w:r>
    </w:p>
    <w:p w14:paraId="6BCA4344" w14:textId="77777777" w:rsidR="00B94387" w:rsidRPr="00D836A3" w:rsidRDefault="00B94387"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10)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налогового и банковского законодательства Республики Казахстан;</w:t>
      </w:r>
    </w:p>
    <w:p w14:paraId="4A823432"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10-1) Банк вправе отказать в установлении или прекращении деловых отношений с участником Международного финансового центра "Астана", оказывающим услуги по управлению платформой цифровых активов в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путем, и финансированию терроризма в случаях:</w:t>
      </w:r>
    </w:p>
    <w:p w14:paraId="00194AB1"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непредоставления документов, подтверждающих источник происхождения средств;</w:t>
      </w:r>
    </w:p>
    <w:p w14:paraId="65532AAF"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выявления признаков использования счетов в банках-ширмах;</w:t>
      </w:r>
    </w:p>
    <w:p w14:paraId="4299793B"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если учредители Клиента зарегистрированы на территории иностранного государства:</w:t>
      </w:r>
    </w:p>
    <w:p w14:paraId="14CCA500"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а) в отношении которого применяются международные санкции в соответствии с резолюциями Совета Безопасности Организации Объединенных Наций;</w:t>
      </w:r>
    </w:p>
    <w:p w14:paraId="09E2BF4E"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б) включенного в перечень офшорных зон;</w:t>
      </w:r>
    </w:p>
    <w:p w14:paraId="5AD1BFB1"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в) определенного Банком в качестве представляющего высокий риск ОД/ФТ на основе других факторов (сведений об уровне коррупции, незаконного производства, оборота и (или) транзита наркотиков, сведений о поддержке международного терроризма и другое);</w:t>
      </w:r>
    </w:p>
    <w:p w14:paraId="3BB3D785" w14:textId="77777777" w:rsidR="0055650A" w:rsidRPr="00D836A3" w:rsidRDefault="0055650A" w:rsidP="00B94387">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г) включенного в перечень государств (территорий), не выполняющих либо недостаточно выполняющих рекомендации ФАТФ;</w:t>
      </w:r>
    </w:p>
    <w:p w14:paraId="2F857654" w14:textId="73774308" w:rsidR="003139AA" w:rsidRPr="00D836A3" w:rsidRDefault="003139AA" w:rsidP="003139AA">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в иных случаях, установленных законодательством РК в порядке и на условиях, определённых внутренними документами Банка, регламентирующих порядок в сфере противодействия легализации (отмыванию) доходов, полученных преступным пут</w:t>
      </w:r>
      <w:r w:rsidR="00677222" w:rsidRPr="00D836A3">
        <w:rPr>
          <w:rFonts w:ascii="Times New Roman" w:hAnsi="Times New Roman" w:cs="Times New Roman"/>
          <w:sz w:val="24"/>
          <w:szCs w:val="24"/>
        </w:rPr>
        <w:t>ем, и финансированию терроризма;</w:t>
      </w:r>
    </w:p>
    <w:p w14:paraId="7FCB91A4" w14:textId="7841D19B" w:rsidR="00677222" w:rsidRPr="00D836A3" w:rsidRDefault="00677222" w:rsidP="00677222">
      <w:pPr>
        <w:widowControl w:val="0"/>
        <w:tabs>
          <w:tab w:val="left" w:pos="600"/>
          <w:tab w:val="left" w:pos="851"/>
        </w:tabs>
        <w:spacing w:after="0" w:line="240" w:lineRule="auto"/>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(Подпункт 10-1) пункта 15 дополнен в редакции, согласно РП № 126 от 23.09.2025 года)</w:t>
      </w:r>
    </w:p>
    <w:p w14:paraId="41536FE2" w14:textId="77777777" w:rsidR="00677222" w:rsidRPr="00D836A3" w:rsidRDefault="00677222" w:rsidP="003139AA">
      <w:pPr>
        <w:spacing w:after="0"/>
        <w:ind w:firstLine="567"/>
        <w:jc w:val="both"/>
        <w:rPr>
          <w:rFonts w:ascii="Times New Roman" w:hAnsi="Times New Roman" w:cs="Times New Roman"/>
          <w:sz w:val="24"/>
          <w:szCs w:val="24"/>
        </w:rPr>
      </w:pPr>
    </w:p>
    <w:p w14:paraId="00578B0A" w14:textId="283EBACF" w:rsidR="0048134C" w:rsidRPr="00D836A3" w:rsidRDefault="00AD1DD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11</w:t>
      </w:r>
      <w:r w:rsidR="0048134C" w:rsidRPr="00D836A3">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представителе) и бенефициарном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D836A3" w:rsidRDefault="00D0136D" w:rsidP="0048134C">
      <w:pPr>
        <w:spacing w:after="0"/>
        <w:ind w:firstLine="567"/>
        <w:jc w:val="both"/>
        <w:rPr>
          <w:rFonts w:ascii="Times New Roman" w:hAnsi="Times New Roman" w:cs="Times New Roman"/>
          <w:sz w:val="24"/>
          <w:szCs w:val="24"/>
        </w:rPr>
      </w:pPr>
      <w:r w:rsidRPr="00D836A3">
        <w:rPr>
          <w:rFonts w:ascii="Times New Roman" w:hAnsi="Times New Roman" w:cs="Times New Roman"/>
          <w:b/>
          <w:sz w:val="24"/>
          <w:szCs w:val="24"/>
        </w:rPr>
        <w:t>16</w:t>
      </w:r>
      <w:r w:rsidR="0048134C" w:rsidRPr="00D836A3">
        <w:rPr>
          <w:rFonts w:ascii="Times New Roman" w:hAnsi="Times New Roman" w:cs="Times New Roman"/>
          <w:b/>
          <w:sz w:val="24"/>
          <w:szCs w:val="24"/>
        </w:rPr>
        <w:t>. Банк обязан:</w:t>
      </w:r>
      <w:r w:rsidR="0048134C" w:rsidRPr="00D836A3">
        <w:rPr>
          <w:rFonts w:ascii="Times New Roman" w:hAnsi="Times New Roman" w:cs="Times New Roman"/>
          <w:sz w:val="24"/>
          <w:szCs w:val="24"/>
        </w:rPr>
        <w:t xml:space="preserve"> </w:t>
      </w:r>
    </w:p>
    <w:p w14:paraId="275D1FE1"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D836A3">
        <w:rPr>
          <w:rFonts w:ascii="Times New Roman" w:hAnsi="Times New Roman" w:cs="Times New Roman"/>
          <w:sz w:val="24"/>
          <w:szCs w:val="24"/>
        </w:rPr>
        <w:t>3 (</w:t>
      </w:r>
      <w:r w:rsidRPr="00D836A3">
        <w:rPr>
          <w:rFonts w:ascii="Times New Roman" w:hAnsi="Times New Roman" w:cs="Times New Roman"/>
          <w:sz w:val="24"/>
          <w:szCs w:val="24"/>
        </w:rPr>
        <w:t>трех</w:t>
      </w:r>
      <w:r w:rsidR="00A60717" w:rsidRPr="00D836A3">
        <w:rPr>
          <w:rFonts w:ascii="Times New Roman" w:hAnsi="Times New Roman" w:cs="Times New Roman"/>
          <w:sz w:val="24"/>
          <w:szCs w:val="24"/>
        </w:rPr>
        <w:t>)</w:t>
      </w:r>
      <w:r w:rsidRPr="00D836A3">
        <w:rPr>
          <w:rFonts w:ascii="Times New Roman" w:hAnsi="Times New Roman" w:cs="Times New Roman"/>
          <w:sz w:val="24"/>
          <w:szCs w:val="24"/>
        </w:rPr>
        <w:t xml:space="preserve"> месяцев со дня уведомления; </w:t>
      </w:r>
    </w:p>
    <w:p w14:paraId="3A9CCB70"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D836A3">
        <w:rPr>
          <w:rFonts w:ascii="Times New Roman" w:hAnsi="Times New Roman" w:cs="Times New Roman"/>
          <w:sz w:val="24"/>
          <w:szCs w:val="24"/>
        </w:rPr>
        <w:t>ов</w:t>
      </w:r>
      <w:proofErr w:type="spellEnd"/>
      <w:r w:rsidRPr="00D836A3">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истребуемых Банком; </w:t>
      </w:r>
    </w:p>
    <w:p w14:paraId="2C355337"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8) Исполнять указания Клиента, с учетом изъятия </w:t>
      </w:r>
      <w:r w:rsidR="001C5337" w:rsidRPr="00D836A3">
        <w:rPr>
          <w:rFonts w:ascii="Times New Roman" w:hAnsi="Times New Roman" w:cs="Times New Roman"/>
          <w:sz w:val="24"/>
          <w:szCs w:val="24"/>
        </w:rPr>
        <w:t>Комиссий</w:t>
      </w:r>
      <w:r w:rsidRPr="00D836A3">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D836A3" w:rsidRDefault="00856890"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9</w:t>
      </w:r>
      <w:r w:rsidR="0048134C" w:rsidRPr="00D836A3">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0</w:t>
      </w:r>
      <w:r w:rsidRPr="00D836A3">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D836A3">
        <w:rPr>
          <w:rFonts w:ascii="Times New Roman" w:hAnsi="Times New Roman" w:cs="Times New Roman"/>
          <w:sz w:val="24"/>
          <w:szCs w:val="24"/>
        </w:rPr>
        <w:t xml:space="preserve">государственных </w:t>
      </w:r>
      <w:r w:rsidRPr="00D836A3">
        <w:rPr>
          <w:rFonts w:ascii="Times New Roman" w:hAnsi="Times New Roman" w:cs="Times New Roman"/>
          <w:sz w:val="24"/>
          <w:szCs w:val="24"/>
        </w:rPr>
        <w:t xml:space="preserve">уполномоченных органов или должностных лиц </w:t>
      </w:r>
      <w:r w:rsidR="00856890" w:rsidRPr="00D836A3">
        <w:rPr>
          <w:rFonts w:ascii="Times New Roman" w:hAnsi="Times New Roman" w:cs="Times New Roman"/>
          <w:sz w:val="24"/>
          <w:szCs w:val="24"/>
        </w:rPr>
        <w:t xml:space="preserve">государственных уполномоченных </w:t>
      </w:r>
      <w:r w:rsidRPr="00D836A3">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1</w:t>
      </w:r>
      <w:r w:rsidRPr="00D836A3">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2</w:t>
      </w:r>
      <w:r w:rsidRPr="00D836A3">
        <w:rPr>
          <w:rFonts w:ascii="Times New Roman" w:hAnsi="Times New Roman" w:cs="Times New Roman"/>
          <w:sz w:val="24"/>
          <w:szCs w:val="24"/>
        </w:rPr>
        <w:t xml:space="preserve">)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w:t>
      </w:r>
      <w:r w:rsidRPr="00D836A3">
        <w:rPr>
          <w:rFonts w:ascii="Times New Roman" w:hAnsi="Times New Roman" w:cs="Times New Roman"/>
          <w:sz w:val="24"/>
          <w:szCs w:val="24"/>
        </w:rPr>
        <w:lastRenderedPageBreak/>
        <w:t>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1</w:t>
      </w:r>
      <w:r w:rsidR="00856890" w:rsidRPr="00D836A3">
        <w:rPr>
          <w:rFonts w:ascii="Times New Roman" w:hAnsi="Times New Roman" w:cs="Times New Roman"/>
          <w:sz w:val="24"/>
          <w:szCs w:val="24"/>
        </w:rPr>
        <w:t>3</w:t>
      </w:r>
      <w:r w:rsidRPr="00D836A3">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D836A3">
        <w:rPr>
          <w:rFonts w:ascii="Times New Roman" w:hAnsi="Times New Roman" w:cs="Times New Roman"/>
          <w:sz w:val="24"/>
          <w:szCs w:val="24"/>
        </w:rPr>
        <w:t xml:space="preserve"> 3</w:t>
      </w:r>
      <w:r w:rsidRPr="00D836A3">
        <w:rPr>
          <w:rFonts w:ascii="Times New Roman" w:hAnsi="Times New Roman" w:cs="Times New Roman"/>
          <w:sz w:val="24"/>
          <w:szCs w:val="24"/>
        </w:rPr>
        <w:t xml:space="preserve"> </w:t>
      </w:r>
      <w:r w:rsidR="00856890" w:rsidRPr="00D836A3">
        <w:rPr>
          <w:rFonts w:ascii="Times New Roman" w:hAnsi="Times New Roman" w:cs="Times New Roman"/>
          <w:sz w:val="24"/>
          <w:szCs w:val="24"/>
        </w:rPr>
        <w:t>(</w:t>
      </w:r>
      <w:r w:rsidRPr="00D836A3">
        <w:rPr>
          <w:rFonts w:ascii="Times New Roman" w:hAnsi="Times New Roman" w:cs="Times New Roman"/>
          <w:sz w:val="24"/>
          <w:szCs w:val="24"/>
        </w:rPr>
        <w:t>тр</w:t>
      </w:r>
      <w:r w:rsidR="002D7DFA" w:rsidRPr="00D836A3">
        <w:rPr>
          <w:rFonts w:ascii="Times New Roman" w:hAnsi="Times New Roman" w:cs="Times New Roman"/>
          <w:sz w:val="24"/>
          <w:szCs w:val="24"/>
        </w:rPr>
        <w:t>и</w:t>
      </w:r>
      <w:r w:rsidR="00856890" w:rsidRPr="00D836A3">
        <w:rPr>
          <w:rFonts w:ascii="Times New Roman" w:hAnsi="Times New Roman" w:cs="Times New Roman"/>
          <w:sz w:val="24"/>
          <w:szCs w:val="24"/>
        </w:rPr>
        <w:t>)</w:t>
      </w:r>
      <w:r w:rsidRPr="00D836A3">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D836A3"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6" w:name="_Toc501017483"/>
      <w:r w:rsidRPr="00D836A3">
        <w:rPr>
          <w:rFonts w:ascii="Times New Roman" w:hAnsi="Times New Roman" w:cs="Times New Roman"/>
          <w:b/>
          <w:sz w:val="24"/>
          <w:szCs w:val="24"/>
        </w:rPr>
        <w:t>Глава 5. Порядок и условия распоряжения деньгами на Счете</w:t>
      </w:r>
      <w:r w:rsidRPr="00D836A3">
        <w:rPr>
          <w:rFonts w:ascii="Times New Roman" w:hAnsi="Times New Roman" w:cs="Times New Roman"/>
          <w:sz w:val="24"/>
          <w:szCs w:val="24"/>
        </w:rPr>
        <w:t xml:space="preserve"> </w:t>
      </w:r>
    </w:p>
    <w:p w14:paraId="166D9CEF" w14:textId="77777777" w:rsidR="0048134C" w:rsidRPr="00D836A3"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Pr="00D836A3"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D836A3">
        <w:rPr>
          <w:rFonts w:ascii="Times New Roman" w:hAnsi="Times New Roman" w:cs="Times New Roman"/>
          <w:sz w:val="24"/>
          <w:szCs w:val="24"/>
        </w:rPr>
        <w:t>ы</w:t>
      </w:r>
      <w:r w:rsidRPr="00D836A3">
        <w:rPr>
          <w:rFonts w:ascii="Times New Roman" w:hAnsi="Times New Roman" w:cs="Times New Roman"/>
          <w:sz w:val="24"/>
          <w:szCs w:val="24"/>
        </w:rPr>
        <w:t xml:space="preserve">. </w:t>
      </w:r>
    </w:p>
    <w:p w14:paraId="451AF4CC" w14:textId="180BCFC5" w:rsidR="0042638B" w:rsidRPr="00D836A3" w:rsidRDefault="001B08C0" w:rsidP="0042638B">
      <w:pPr>
        <w:tabs>
          <w:tab w:val="left" w:pos="993"/>
        </w:tabs>
        <w:spacing w:before="240" w:after="0" w:line="240" w:lineRule="auto"/>
        <w:ind w:left="567"/>
        <w:contextualSpacing/>
        <w:jc w:val="both"/>
        <w:rPr>
          <w:rFonts w:ascii="Times New Roman" w:hAnsi="Times New Roman" w:cs="Times New Roman"/>
          <w:sz w:val="24"/>
          <w:szCs w:val="24"/>
        </w:rPr>
      </w:pPr>
      <w:r w:rsidRPr="00D836A3">
        <w:rPr>
          <w:rFonts w:ascii="Times New Roman" w:hAnsi="Times New Roman" w:cs="Times New Roman"/>
          <w:i/>
          <w:color w:val="0070C0"/>
          <w:sz w:val="24"/>
          <w:szCs w:val="24"/>
        </w:rPr>
        <w:t>(</w:t>
      </w:r>
      <w:r w:rsidR="0042638B" w:rsidRPr="00D836A3">
        <w:rPr>
          <w:rFonts w:ascii="Times New Roman" w:hAnsi="Times New Roman" w:cs="Times New Roman"/>
          <w:i/>
          <w:color w:val="0070C0"/>
          <w:sz w:val="24"/>
          <w:szCs w:val="24"/>
        </w:rPr>
        <w:t>пункт 18 изменен</w:t>
      </w:r>
      <w:r w:rsidR="00B1659A" w:rsidRPr="00D836A3">
        <w:rPr>
          <w:rFonts w:ascii="Times New Roman" w:hAnsi="Times New Roman" w:cs="Times New Roman"/>
          <w:i/>
          <w:color w:val="0070C0"/>
          <w:sz w:val="24"/>
          <w:szCs w:val="24"/>
        </w:rPr>
        <w:t>, согласно</w:t>
      </w:r>
      <w:r w:rsidR="0042638B" w:rsidRPr="00D836A3">
        <w:rPr>
          <w:rFonts w:ascii="Times New Roman" w:hAnsi="Times New Roman" w:cs="Times New Roman"/>
          <w:i/>
          <w:color w:val="0070C0"/>
          <w:sz w:val="24"/>
          <w:szCs w:val="24"/>
        </w:rPr>
        <w:t xml:space="preserve"> РП №82 от 12.05.2023 года</w:t>
      </w:r>
      <w:r w:rsidRPr="00D836A3">
        <w:rPr>
          <w:rFonts w:ascii="Times New Roman" w:hAnsi="Times New Roman" w:cs="Times New Roman"/>
          <w:i/>
          <w:color w:val="0070C0"/>
          <w:sz w:val="24"/>
          <w:szCs w:val="24"/>
        </w:rPr>
        <w:t>)</w:t>
      </w:r>
    </w:p>
    <w:p w14:paraId="58C615C6" w14:textId="77777777" w:rsidR="0048134C" w:rsidRPr="00D836A3"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D836A3">
        <w:rPr>
          <w:rFonts w:ascii="Times New Roman" w:hAnsi="Times New Roman" w:cs="Times New Roman"/>
          <w:sz w:val="24"/>
          <w:szCs w:val="24"/>
        </w:rPr>
        <w:t>Филиалах</w:t>
      </w:r>
      <w:r w:rsidRPr="00D836A3">
        <w:rPr>
          <w:rFonts w:ascii="Times New Roman" w:hAnsi="Times New Roman" w:cs="Times New Roman"/>
          <w:sz w:val="24"/>
          <w:szCs w:val="24"/>
        </w:rPr>
        <w:t xml:space="preserve"> Банка, а также на Интернет ресурсе Банка (www.hcsbk.kz). </w:t>
      </w:r>
    </w:p>
    <w:p w14:paraId="423E3B39" w14:textId="6BD9269F" w:rsidR="0048134C" w:rsidRPr="00D836A3" w:rsidRDefault="0048134C" w:rsidP="0025094C">
      <w:pPr>
        <w:numPr>
          <w:ilvl w:val="1"/>
          <w:numId w:val="2"/>
        </w:numPr>
        <w:tabs>
          <w:tab w:val="left" w:pos="993"/>
        </w:tabs>
        <w:spacing w:before="240" w:after="0" w:line="240" w:lineRule="auto"/>
        <w:ind w:left="0" w:firstLine="567"/>
        <w:contextualSpacing/>
        <w:jc w:val="both"/>
        <w:rPr>
          <w:rFonts w:ascii="Times New Roman" w:eastAsia="Trebuchet MS" w:hAnsi="Times New Roman" w:cs="Times New Roman"/>
          <w:sz w:val="24"/>
          <w:szCs w:val="24"/>
        </w:rPr>
      </w:pPr>
      <w:r w:rsidRPr="00D836A3">
        <w:rPr>
          <w:rFonts w:ascii="Times New Roman" w:hAnsi="Times New Roman" w:cs="Times New Roman"/>
          <w:sz w:val="24"/>
          <w:szCs w:val="24"/>
        </w:rPr>
        <w:t>Распоряжение деньгами на Счете осуществляется посредством предоставления Клиентом в Банк письменного указания на бумажном носителе</w:t>
      </w:r>
      <w:r w:rsidR="00F74437" w:rsidRPr="00D836A3">
        <w:rPr>
          <w:rFonts w:ascii="Times New Roman" w:hAnsi="Times New Roman" w:cs="Times New Roman"/>
          <w:sz w:val="24"/>
          <w:szCs w:val="24"/>
        </w:rPr>
        <w:t xml:space="preserve"> или электронн</w:t>
      </w:r>
      <w:r w:rsidR="00D864FF" w:rsidRPr="00D836A3">
        <w:rPr>
          <w:rFonts w:ascii="Times New Roman" w:hAnsi="Times New Roman" w:cs="Times New Roman"/>
          <w:sz w:val="24"/>
          <w:szCs w:val="24"/>
        </w:rPr>
        <w:t>ым способом</w:t>
      </w:r>
      <w:r w:rsidRPr="00D836A3">
        <w:rPr>
          <w:rFonts w:ascii="Times New Roman" w:hAnsi="Times New Roman" w:cs="Times New Roman"/>
          <w:sz w:val="24"/>
          <w:szCs w:val="24"/>
        </w:rPr>
        <w:t xml:space="preserve">. Указания должны быть выполнены по форме, установленной законодательством Республики Казахстан либо, при отсутствии таковой, применяемой Банком. </w:t>
      </w:r>
      <w:r w:rsidR="0025094C" w:rsidRPr="00D836A3">
        <w:rPr>
          <w:rFonts w:ascii="Times New Roman" w:hAnsi="Times New Roman" w:cs="Times New Roman"/>
          <w:i/>
          <w:color w:val="0070C0"/>
          <w:sz w:val="24"/>
          <w:szCs w:val="24"/>
        </w:rPr>
        <w:t xml:space="preserve">(пункт </w:t>
      </w:r>
      <w:r w:rsidR="006C49A6" w:rsidRPr="00D836A3">
        <w:rPr>
          <w:rFonts w:ascii="Times New Roman" w:hAnsi="Times New Roman" w:cs="Times New Roman"/>
          <w:i/>
          <w:color w:val="0070C0"/>
          <w:sz w:val="24"/>
          <w:szCs w:val="24"/>
        </w:rPr>
        <w:t>20</w:t>
      </w:r>
      <w:r w:rsidR="0025094C" w:rsidRPr="00D836A3">
        <w:rPr>
          <w:rFonts w:ascii="Times New Roman" w:hAnsi="Times New Roman" w:cs="Times New Roman"/>
          <w:i/>
          <w:color w:val="0070C0"/>
          <w:sz w:val="24"/>
          <w:szCs w:val="24"/>
        </w:rPr>
        <w:t xml:space="preserve"> </w:t>
      </w:r>
      <w:r w:rsidR="006C49A6" w:rsidRPr="00D836A3">
        <w:rPr>
          <w:rFonts w:ascii="Times New Roman" w:hAnsi="Times New Roman" w:cs="Times New Roman"/>
          <w:i/>
          <w:color w:val="0070C0"/>
          <w:sz w:val="24"/>
          <w:szCs w:val="24"/>
        </w:rPr>
        <w:t>изме</w:t>
      </w:r>
      <w:r w:rsidR="0025094C" w:rsidRPr="00D836A3">
        <w:rPr>
          <w:rFonts w:ascii="Times New Roman" w:hAnsi="Times New Roman" w:cs="Times New Roman"/>
          <w:i/>
          <w:color w:val="0070C0"/>
          <w:sz w:val="24"/>
          <w:szCs w:val="24"/>
        </w:rPr>
        <w:t>нен в редакции, согласно РП № 178 от 21.11.2023 года)</w:t>
      </w:r>
    </w:p>
    <w:p w14:paraId="185AEEAC" w14:textId="57F66D88" w:rsidR="00E35E1F" w:rsidRPr="00D836A3" w:rsidRDefault="00DE3B57" w:rsidP="002653A5">
      <w:pPr>
        <w:pStyle w:val="a7"/>
        <w:spacing w:after="0"/>
        <w:ind w:left="0" w:firstLine="426"/>
        <w:jc w:val="both"/>
        <w:rPr>
          <w:rFonts w:ascii="Times New Roman" w:hAnsi="Times New Roman" w:cs="Times New Roman"/>
          <w:sz w:val="24"/>
          <w:szCs w:val="24"/>
        </w:rPr>
      </w:pPr>
      <w:r w:rsidRPr="00D836A3">
        <w:rPr>
          <w:rFonts w:ascii="Times New Roman" w:hAnsi="Times New Roman" w:cs="Times New Roman"/>
          <w:b/>
          <w:sz w:val="24"/>
          <w:szCs w:val="24"/>
        </w:rPr>
        <w:t>20-1.</w:t>
      </w:r>
      <w:r w:rsidRPr="00D836A3">
        <w:rPr>
          <w:rFonts w:ascii="Times New Roman" w:hAnsi="Times New Roman" w:cs="Times New Roman"/>
          <w:sz w:val="24"/>
          <w:szCs w:val="24"/>
        </w:rPr>
        <w:t xml:space="preserve"> </w:t>
      </w:r>
      <w:r w:rsidR="002653A5" w:rsidRPr="00D836A3">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w:t>
      </w:r>
      <w:r w:rsidR="00E35E1F" w:rsidRPr="00D836A3">
        <w:rPr>
          <w:rFonts w:ascii="Times New Roman" w:hAnsi="Times New Roman" w:cs="Times New Roman"/>
          <w:sz w:val="24"/>
          <w:szCs w:val="24"/>
        </w:rPr>
        <w:t>:</w:t>
      </w:r>
    </w:p>
    <w:p w14:paraId="46F3CF3B" w14:textId="23D4D525" w:rsidR="00E35E1F" w:rsidRPr="00D836A3" w:rsidRDefault="002653A5" w:rsidP="007030B0">
      <w:pPr>
        <w:pStyle w:val="a7"/>
        <w:numPr>
          <w:ilvl w:val="0"/>
          <w:numId w:val="16"/>
        </w:numPr>
        <w:spacing w:after="0"/>
        <w:jc w:val="both"/>
        <w:rPr>
          <w:rFonts w:ascii="Times New Roman" w:hAnsi="Times New Roman" w:cs="Times New Roman"/>
          <w:sz w:val="24"/>
          <w:szCs w:val="24"/>
        </w:rPr>
      </w:pPr>
      <w:r w:rsidRPr="00D836A3">
        <w:rPr>
          <w:rFonts w:ascii="Times New Roman" w:hAnsi="Times New Roman" w:cs="Times New Roman"/>
          <w:sz w:val="24"/>
          <w:szCs w:val="24"/>
        </w:rPr>
        <w:t xml:space="preserve"> </w:t>
      </w:r>
      <w:r w:rsidR="00D51A40" w:rsidRPr="00D836A3">
        <w:rPr>
          <w:rFonts w:ascii="Times New Roman" w:hAnsi="Times New Roman" w:cs="Times New Roman"/>
          <w:sz w:val="24"/>
          <w:szCs w:val="24"/>
        </w:rPr>
        <w:t xml:space="preserve">на основании </w:t>
      </w:r>
      <w:r w:rsidRPr="00D836A3">
        <w:rPr>
          <w:rFonts w:ascii="Times New Roman" w:hAnsi="Times New Roman" w:cs="Times New Roman"/>
          <w:sz w:val="24"/>
          <w:szCs w:val="24"/>
        </w:rPr>
        <w:t xml:space="preserve">акта/актов выполненных работ, подтверждённого/подтвержденных </w:t>
      </w:r>
      <w:r w:rsidR="00940EC5"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компанией</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w:t>
      </w:r>
      <w:r w:rsidRPr="00D836A3">
        <w:rPr>
          <w:rFonts w:ascii="Times New Roman" w:hAnsi="Times New Roman" w:cs="Times New Roman"/>
        </w:rPr>
        <w:t xml:space="preserve"> </w:t>
      </w:r>
      <w:r w:rsidRPr="00D836A3">
        <w:rPr>
          <w:rFonts w:ascii="Times New Roman" w:hAnsi="Times New Roman" w:cs="Times New Roman"/>
          <w:sz w:val="24"/>
          <w:szCs w:val="24"/>
        </w:rPr>
        <w:t>путем проставления подписи и печати (при наличии)</w:t>
      </w:r>
      <w:r w:rsidR="0080417B" w:rsidRPr="00D836A3">
        <w:rPr>
          <w:rFonts w:ascii="Times New Roman" w:hAnsi="Times New Roman" w:cs="Times New Roman"/>
          <w:sz w:val="24"/>
          <w:szCs w:val="24"/>
        </w:rPr>
        <w:t>;</w:t>
      </w:r>
    </w:p>
    <w:p w14:paraId="4214FB5C" w14:textId="55C2F440" w:rsidR="002653A5" w:rsidRPr="00D836A3" w:rsidRDefault="00E35E1F" w:rsidP="007030B0">
      <w:pPr>
        <w:pStyle w:val="a7"/>
        <w:numPr>
          <w:ilvl w:val="0"/>
          <w:numId w:val="16"/>
        </w:numPr>
        <w:spacing w:after="0"/>
        <w:jc w:val="both"/>
        <w:rPr>
          <w:rFonts w:ascii="Times New Roman" w:hAnsi="Times New Roman" w:cs="Times New Roman"/>
          <w:sz w:val="24"/>
          <w:szCs w:val="24"/>
        </w:rPr>
      </w:pPr>
      <w:r w:rsidRPr="00D836A3">
        <w:rPr>
          <w:rFonts w:ascii="Times New Roman" w:hAnsi="Times New Roman" w:cs="Times New Roman"/>
          <w:sz w:val="24"/>
          <w:szCs w:val="24"/>
        </w:rPr>
        <w:t xml:space="preserve">в Системе </w:t>
      </w:r>
      <w:r w:rsidRPr="00D836A3">
        <w:rPr>
          <w:rFonts w:ascii="Times New Roman" w:eastAsia="Trebuchet MS" w:hAnsi="Times New Roman" w:cs="Times New Roman"/>
          <w:snapToGrid w:val="0"/>
          <w:sz w:val="24"/>
          <w:szCs w:val="24"/>
        </w:rPr>
        <w:t>"ЖССБ-</w:t>
      </w:r>
      <w:r w:rsidRPr="00D836A3">
        <w:rPr>
          <w:rFonts w:ascii="Times New Roman" w:eastAsia="Trebuchet MS" w:hAnsi="Times New Roman" w:cs="Times New Roman"/>
          <w:sz w:val="24"/>
          <w:szCs w:val="24"/>
        </w:rPr>
        <w:t xml:space="preserve">ONLINE" </w:t>
      </w:r>
      <w:r w:rsidRPr="00D836A3">
        <w:rPr>
          <w:rFonts w:ascii="Times New Roman" w:hAnsi="Times New Roman" w:cs="Times New Roman"/>
          <w:sz w:val="24"/>
          <w:szCs w:val="24"/>
        </w:rPr>
        <w:t xml:space="preserve">при наличии </w:t>
      </w:r>
      <w:r w:rsidR="00D51A40" w:rsidRPr="00D836A3">
        <w:rPr>
          <w:rFonts w:ascii="Times New Roman" w:hAnsi="Times New Roman" w:cs="Times New Roman"/>
          <w:sz w:val="24"/>
          <w:szCs w:val="24"/>
        </w:rPr>
        <w:t xml:space="preserve">права на </w:t>
      </w:r>
      <w:r w:rsidR="005A6952" w:rsidRPr="00D836A3">
        <w:rPr>
          <w:rFonts w:ascii="Times New Roman" w:hAnsi="Times New Roman" w:cs="Times New Roman"/>
          <w:sz w:val="24"/>
          <w:szCs w:val="24"/>
        </w:rPr>
        <w:t>дополнительн</w:t>
      </w:r>
      <w:r w:rsidR="00D51A40" w:rsidRPr="00D836A3">
        <w:rPr>
          <w:rFonts w:ascii="Times New Roman" w:hAnsi="Times New Roman" w:cs="Times New Roman"/>
          <w:sz w:val="24"/>
          <w:szCs w:val="24"/>
        </w:rPr>
        <w:t>ую</w:t>
      </w:r>
      <w:r w:rsidR="005A6952" w:rsidRPr="00D836A3">
        <w:rPr>
          <w:rFonts w:ascii="Times New Roman" w:hAnsi="Times New Roman" w:cs="Times New Roman"/>
          <w:sz w:val="24"/>
          <w:szCs w:val="24"/>
        </w:rPr>
        <w:t xml:space="preserve"> авторизаци</w:t>
      </w:r>
      <w:r w:rsidR="00D51A40" w:rsidRPr="00D836A3">
        <w:rPr>
          <w:rFonts w:ascii="Times New Roman" w:hAnsi="Times New Roman" w:cs="Times New Roman"/>
          <w:sz w:val="24"/>
          <w:szCs w:val="24"/>
        </w:rPr>
        <w:t xml:space="preserve">ю у </w:t>
      </w:r>
      <w:r w:rsidR="0080417B" w:rsidRPr="00D836A3">
        <w:rPr>
          <w:rFonts w:ascii="Times New Roman" w:hAnsi="Times New Roman" w:cs="Times New Roman"/>
          <w:sz w:val="24"/>
          <w:szCs w:val="24"/>
        </w:rPr>
        <w:t>Инжиниринговой компании (</w:t>
      </w:r>
      <w:r w:rsidR="00D51A40" w:rsidRPr="00D836A3">
        <w:rPr>
          <w:rFonts w:ascii="Times New Roman" w:hAnsi="Times New Roman" w:cs="Times New Roman"/>
          <w:sz w:val="24"/>
          <w:szCs w:val="24"/>
        </w:rPr>
        <w:t>ИК</w:t>
      </w:r>
      <w:r w:rsidR="0080417B" w:rsidRPr="00D836A3">
        <w:rPr>
          <w:rFonts w:ascii="Times New Roman" w:hAnsi="Times New Roman" w:cs="Times New Roman"/>
          <w:sz w:val="24"/>
          <w:szCs w:val="24"/>
        </w:rPr>
        <w:t>)</w:t>
      </w:r>
      <w:r w:rsidR="00D51A40" w:rsidRPr="00D836A3">
        <w:rPr>
          <w:rFonts w:ascii="Times New Roman" w:hAnsi="Times New Roman" w:cs="Times New Roman"/>
          <w:sz w:val="24"/>
          <w:szCs w:val="24"/>
        </w:rPr>
        <w:t xml:space="preserve"> (подтверждение соблюдения целевого расходования денег УК)</w:t>
      </w:r>
      <w:r w:rsidR="005A6952" w:rsidRPr="00D836A3">
        <w:rPr>
          <w:rFonts w:ascii="Times New Roman" w:hAnsi="Times New Roman" w:cs="Times New Roman"/>
          <w:sz w:val="24"/>
          <w:szCs w:val="24"/>
        </w:rPr>
        <w:t xml:space="preserve"> </w:t>
      </w:r>
      <w:r w:rsidR="00D51A40" w:rsidRPr="00D836A3">
        <w:rPr>
          <w:rFonts w:ascii="Times New Roman" w:hAnsi="Times New Roman" w:cs="Times New Roman"/>
          <w:sz w:val="24"/>
          <w:szCs w:val="24"/>
        </w:rPr>
        <w:t>в рамках Соглашения</w:t>
      </w:r>
      <w:r w:rsidR="002653A5" w:rsidRPr="00D836A3">
        <w:rPr>
          <w:rFonts w:ascii="Times New Roman" w:hAnsi="Times New Roman" w:cs="Times New Roman"/>
          <w:sz w:val="24"/>
          <w:szCs w:val="24"/>
        </w:rPr>
        <w:t>.</w:t>
      </w:r>
    </w:p>
    <w:p w14:paraId="06E3E642" w14:textId="47FD28C8" w:rsidR="0078002A" w:rsidRPr="00D836A3" w:rsidRDefault="00E35E1F" w:rsidP="002653A5">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Банк с учетом Соглашения принимает у У</w:t>
      </w:r>
      <w:r w:rsidR="00FB0423" w:rsidRPr="00D836A3">
        <w:rPr>
          <w:rFonts w:ascii="Times New Roman" w:hAnsi="Times New Roman" w:cs="Times New Roman"/>
          <w:sz w:val="24"/>
          <w:szCs w:val="24"/>
        </w:rPr>
        <w:t>К</w:t>
      </w:r>
      <w:r w:rsidRPr="00D836A3">
        <w:rPr>
          <w:rFonts w:ascii="Times New Roman" w:hAnsi="Times New Roman" w:cs="Times New Roman"/>
          <w:sz w:val="24"/>
          <w:szCs w:val="24"/>
        </w:rPr>
        <w:t xml:space="preserve"> по системе "ЖССБ - ONLINE" платежные документы в электронной форме, только подписанные ЭЦП уполномоченных лиц У</w:t>
      </w:r>
      <w:r w:rsidR="00FB0423" w:rsidRPr="00D836A3">
        <w:rPr>
          <w:rFonts w:ascii="Times New Roman" w:hAnsi="Times New Roman" w:cs="Times New Roman"/>
          <w:sz w:val="24"/>
          <w:szCs w:val="24"/>
        </w:rPr>
        <w:t>К</w:t>
      </w:r>
      <w:r w:rsidRPr="00D836A3">
        <w:rPr>
          <w:rFonts w:ascii="Times New Roman" w:hAnsi="Times New Roman" w:cs="Times New Roman"/>
          <w:sz w:val="24"/>
          <w:szCs w:val="24"/>
        </w:rPr>
        <w:t xml:space="preserve"> и дополнительной авторизацией уполномоченных лиц/уполномоченного лица Инжиниринговой компании</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 xml:space="preserve"> (подтверждение соблюдения целевого расходования денег У</w:t>
      </w:r>
      <w:r w:rsidR="00FB0423" w:rsidRPr="00D836A3">
        <w:rPr>
          <w:rFonts w:ascii="Times New Roman" w:hAnsi="Times New Roman" w:cs="Times New Roman"/>
          <w:sz w:val="24"/>
          <w:szCs w:val="24"/>
        </w:rPr>
        <w:t>К</w:t>
      </w:r>
      <w:r w:rsidRPr="00D836A3">
        <w:rPr>
          <w:rFonts w:ascii="Times New Roman" w:hAnsi="Times New Roman" w:cs="Times New Roman"/>
          <w:sz w:val="24"/>
          <w:szCs w:val="24"/>
        </w:rPr>
        <w:t>), и исполняет их в соответствии с условиями Договора и требованиями законодательства Республики Казахстан</w:t>
      </w:r>
      <w:r w:rsidR="0078002A" w:rsidRPr="00D836A3">
        <w:rPr>
          <w:rFonts w:ascii="Times New Roman" w:hAnsi="Times New Roman" w:cs="Times New Roman"/>
          <w:sz w:val="24"/>
          <w:szCs w:val="24"/>
        </w:rPr>
        <w:t xml:space="preserve">; </w:t>
      </w:r>
    </w:p>
    <w:p w14:paraId="0C2E6C7B" w14:textId="30FEEC18" w:rsidR="002653A5" w:rsidRPr="00D836A3" w:rsidRDefault="002653A5" w:rsidP="002653A5">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D836A3">
        <w:rPr>
          <w:rFonts w:ascii="Times New Roman" w:hAnsi="Times New Roman" w:cs="Times New Roman"/>
          <w:color w:val="FF0000"/>
          <w:sz w:val="24"/>
          <w:szCs w:val="24"/>
        </w:rPr>
        <w:t xml:space="preserve"> </w:t>
      </w:r>
      <w:r w:rsidRPr="00D836A3">
        <w:rPr>
          <w:rFonts w:ascii="Times New Roman" w:hAnsi="Times New Roman" w:cs="Times New Roman"/>
          <w:sz w:val="24"/>
          <w:szCs w:val="24"/>
        </w:rPr>
        <w:t xml:space="preserve">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w:t>
      </w:r>
      <w:r w:rsidRPr="00D836A3">
        <w:rPr>
          <w:rFonts w:ascii="Times New Roman" w:hAnsi="Times New Roman" w:cs="Times New Roman"/>
          <w:sz w:val="24"/>
          <w:szCs w:val="24"/>
        </w:rPr>
        <w:lastRenderedPageBreak/>
        <w:t>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РК "О долевом участии в жилищном строительстве", осуществляются посредством предоставления Клиентом в Банк письменного</w:t>
      </w:r>
      <w:r w:rsidR="008F7481" w:rsidRPr="00D836A3">
        <w:rPr>
          <w:rFonts w:ascii="Times New Roman" w:hAnsi="Times New Roman" w:cs="Times New Roman"/>
          <w:sz w:val="24"/>
          <w:szCs w:val="24"/>
        </w:rPr>
        <w:t xml:space="preserve"> и/или электронного</w:t>
      </w:r>
      <w:r w:rsidRPr="00D836A3">
        <w:rPr>
          <w:rFonts w:ascii="Times New Roman" w:hAnsi="Times New Roman" w:cs="Times New Roman"/>
          <w:sz w:val="24"/>
          <w:szCs w:val="24"/>
        </w:rPr>
        <w:t xml:space="preserve"> указания на бумажном носителе</w:t>
      </w:r>
      <w:r w:rsidR="008F7481" w:rsidRPr="00D836A3">
        <w:rPr>
          <w:rFonts w:ascii="Times New Roman" w:hAnsi="Times New Roman" w:cs="Times New Roman"/>
          <w:sz w:val="24"/>
          <w:szCs w:val="24"/>
        </w:rPr>
        <w:t xml:space="preserve"> и/или </w:t>
      </w:r>
      <w:r w:rsidR="003A5B50" w:rsidRPr="00D836A3">
        <w:rPr>
          <w:rFonts w:ascii="Times New Roman" w:hAnsi="Times New Roman" w:cs="Times New Roman"/>
          <w:sz w:val="24"/>
          <w:szCs w:val="24"/>
        </w:rPr>
        <w:t xml:space="preserve">в </w:t>
      </w:r>
      <w:r w:rsidR="008F7481" w:rsidRPr="00D836A3">
        <w:rPr>
          <w:rFonts w:ascii="Times New Roman" w:hAnsi="Times New Roman" w:cs="Times New Roman"/>
          <w:sz w:val="24"/>
          <w:szCs w:val="24"/>
        </w:rPr>
        <w:t>электронном формате,</w:t>
      </w:r>
      <w:r w:rsidRPr="00D836A3">
        <w:rPr>
          <w:rFonts w:ascii="Times New Roman" w:hAnsi="Times New Roman" w:cs="Times New Roman"/>
          <w:sz w:val="24"/>
          <w:szCs w:val="24"/>
        </w:rPr>
        <w:t xml:space="preserve"> подписанного</w:t>
      </w:r>
      <w:r w:rsidR="008F7481" w:rsidRPr="00D836A3">
        <w:rPr>
          <w:rFonts w:ascii="Times New Roman" w:hAnsi="Times New Roman" w:cs="Times New Roman"/>
          <w:sz w:val="24"/>
          <w:szCs w:val="24"/>
        </w:rPr>
        <w:t>/подтвержденного (дополнительная авторизация)</w:t>
      </w:r>
      <w:r w:rsidRPr="00D836A3">
        <w:rPr>
          <w:rFonts w:ascii="Times New Roman" w:hAnsi="Times New Roman" w:cs="Times New Roman"/>
          <w:sz w:val="24"/>
          <w:szCs w:val="24"/>
        </w:rPr>
        <w:t xml:space="preserve"> </w:t>
      </w:r>
      <w:r w:rsidR="00BA500E" w:rsidRPr="00D836A3">
        <w:rPr>
          <w:rFonts w:ascii="Times New Roman" w:hAnsi="Times New Roman" w:cs="Times New Roman"/>
          <w:sz w:val="24"/>
          <w:szCs w:val="24"/>
        </w:rPr>
        <w:t xml:space="preserve">через  систему "ЖССБ - ONLINE" </w:t>
      </w:r>
      <w:r w:rsidRPr="00D836A3">
        <w:rPr>
          <w:rFonts w:ascii="Times New Roman" w:hAnsi="Times New Roman" w:cs="Times New Roman"/>
          <w:sz w:val="24"/>
          <w:szCs w:val="24"/>
        </w:rPr>
        <w:t xml:space="preserve">со стороны </w:t>
      </w:r>
      <w:r w:rsidR="003A5B50"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компании</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 xml:space="preserve">,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w:t>
      </w:r>
      <w:r w:rsidR="00630E20"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компанией</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w:t>
      </w:r>
    </w:p>
    <w:p w14:paraId="1959B52A" w14:textId="67A37AB4" w:rsidR="002653A5" w:rsidRPr="00D836A3" w:rsidRDefault="00DE3B57" w:rsidP="002653A5">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 xml:space="preserve">В целях настоящего пункта под </w:t>
      </w:r>
      <w:r w:rsidR="00630E20" w:rsidRPr="00D836A3">
        <w:rPr>
          <w:rFonts w:ascii="Times New Roman" w:hAnsi="Times New Roman" w:cs="Times New Roman"/>
          <w:sz w:val="24"/>
          <w:szCs w:val="24"/>
        </w:rPr>
        <w:t>И</w:t>
      </w:r>
      <w:r w:rsidRPr="00D836A3">
        <w:rPr>
          <w:rFonts w:ascii="Times New Roman" w:hAnsi="Times New Roman" w:cs="Times New Roman"/>
          <w:sz w:val="24"/>
          <w:szCs w:val="24"/>
        </w:rPr>
        <w:t>нжиниринговой компанией</w:t>
      </w:r>
      <w:r w:rsidR="006E53A5" w:rsidRPr="00D836A3">
        <w:rPr>
          <w:rFonts w:ascii="Times New Roman" w:hAnsi="Times New Roman" w:cs="Times New Roman"/>
          <w:sz w:val="24"/>
          <w:szCs w:val="24"/>
        </w:rPr>
        <w:t xml:space="preserve"> (ИК)</w:t>
      </w:r>
      <w:r w:rsidRPr="00D836A3">
        <w:rPr>
          <w:rFonts w:ascii="Times New Roman" w:hAnsi="Times New Roman" w:cs="Times New Roman"/>
          <w:sz w:val="24"/>
          <w:szCs w:val="24"/>
        </w:rPr>
        <w:t xml:space="preserve"> понимается </w:t>
      </w:r>
      <w:r w:rsidRPr="00D836A3">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hyperlink r:id="rId11" w:tooltip="Приказ Министра национальной экономики Республики Казахстан от 23 ноября 2015 года № 709 " w:history="1">
        <w:r w:rsidRPr="00D836A3">
          <w:rPr>
            <w:rStyle w:val="af0"/>
            <w:rFonts w:ascii="Times New Roman" w:hAnsi="Times New Roman" w:cs="Times New Roman"/>
            <w:color w:val="auto"/>
            <w:sz w:val="24"/>
            <w:szCs w:val="24"/>
            <w:u w:val="none"/>
          </w:rPr>
          <w:t>законодательством</w:t>
        </w:r>
      </w:hyperlink>
      <w:r w:rsidRPr="00D836A3">
        <w:rPr>
          <w:rStyle w:val="s0"/>
        </w:rPr>
        <w:t xml:space="preserve"> Республики Казахстан порядке и соответствующее требованиям Закона</w:t>
      </w:r>
      <w:r w:rsidRPr="00D836A3">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D836A3">
        <w:rPr>
          <w:rFonts w:ascii="Times New Roman" w:hAnsi="Times New Roman" w:cs="Times New Roman"/>
          <w:i/>
          <w:color w:val="0070C0"/>
          <w:sz w:val="24"/>
          <w:szCs w:val="24"/>
        </w:rPr>
        <w:t>(Стандартные условия дополнены пунктом 20-1, согласно РП № 31 от 18.03.2020 года</w:t>
      </w:r>
      <w:r w:rsidR="002653A5" w:rsidRPr="00D836A3">
        <w:rPr>
          <w:rFonts w:ascii="Times New Roman" w:hAnsi="Times New Roman" w:cs="Times New Roman"/>
          <w:i/>
          <w:color w:val="0070C0"/>
          <w:sz w:val="24"/>
          <w:szCs w:val="24"/>
        </w:rPr>
        <w:t>, пункт 20-1 изменен согласно РП № 104 от 17.09.2020 года</w:t>
      </w:r>
      <w:r w:rsidR="009E1A51" w:rsidRPr="00D836A3">
        <w:rPr>
          <w:rFonts w:ascii="Times New Roman" w:hAnsi="Times New Roman" w:cs="Times New Roman"/>
          <w:i/>
          <w:color w:val="0070C0"/>
          <w:sz w:val="24"/>
          <w:szCs w:val="24"/>
        </w:rPr>
        <w:t>, пункт 20-1 изменен согласно РП № 178 от 21.11.2023 года</w:t>
      </w:r>
      <w:r w:rsidR="002653A5" w:rsidRPr="00D836A3">
        <w:rPr>
          <w:rFonts w:ascii="Times New Roman" w:hAnsi="Times New Roman" w:cs="Times New Roman"/>
          <w:i/>
          <w:color w:val="0070C0"/>
          <w:sz w:val="24"/>
          <w:szCs w:val="24"/>
        </w:rPr>
        <w:t>)</w:t>
      </w:r>
    </w:p>
    <w:p w14:paraId="6872E1EE" w14:textId="77777777" w:rsidR="0048134C" w:rsidRPr="00D836A3"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5C0B5EE0" w:rsidR="00681CD7" w:rsidRPr="00D836A3" w:rsidRDefault="00681CD7" w:rsidP="00681CD7">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 xml:space="preserve">В отношении Клиента, действующего в рамках Закона Республики Казахстан "О долевом участии </w:t>
      </w:r>
      <w:r w:rsidRPr="00D836A3">
        <w:rPr>
          <w:rFonts w:ascii="Times New Roman" w:hAnsi="Times New Roman" w:cs="Times New Roman"/>
          <w:color w:val="000000"/>
          <w:sz w:val="24"/>
          <w:szCs w:val="24"/>
        </w:rPr>
        <w:t>в жилищном строительстве</w:t>
      </w:r>
      <w:r w:rsidRPr="00D836A3">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D836A3">
        <w:rPr>
          <w:rFonts w:ascii="Times New Roman" w:hAnsi="Times New Roman" w:cs="Times New Roman"/>
          <w:i/>
          <w:color w:val="0070C0"/>
          <w:sz w:val="24"/>
          <w:szCs w:val="24"/>
        </w:rPr>
        <w:t xml:space="preserve"> (пункт 25 дополнен абзацем вторым, согласно РП № 31 от 18.03.2020 года)</w:t>
      </w:r>
    </w:p>
    <w:p w14:paraId="04DECBBB"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sidRPr="00D836A3">
        <w:rPr>
          <w:rFonts w:ascii="Times New Roman" w:hAnsi="Times New Roman" w:cs="Times New Roman"/>
          <w:sz w:val="24"/>
          <w:szCs w:val="24"/>
        </w:rPr>
        <w:t>Комиссий</w:t>
      </w:r>
      <w:r w:rsidRPr="00D836A3">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D836A3"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D836A3">
        <w:rPr>
          <w:rFonts w:ascii="Times New Roman" w:hAnsi="Times New Roman" w:cs="Times New Roman"/>
          <w:b/>
          <w:sz w:val="24"/>
          <w:szCs w:val="24"/>
        </w:rPr>
        <w:t>Глава 6. Порядок внесения изменений и дополнений в Стандартные условия и</w:t>
      </w:r>
      <w:r w:rsidRPr="00D836A3">
        <w:rPr>
          <w:rFonts w:ascii="Times New Roman" w:hAnsi="Times New Roman" w:cs="Times New Roman"/>
          <w:b/>
          <w:color w:val="000000" w:themeColor="text1"/>
          <w:sz w:val="24"/>
          <w:szCs w:val="24"/>
        </w:rPr>
        <w:t xml:space="preserve"> </w:t>
      </w:r>
      <w:r w:rsidRPr="00D836A3">
        <w:rPr>
          <w:rFonts w:ascii="Times New Roman" w:eastAsia="Trebuchet MS" w:hAnsi="Times New Roman" w:cs="Times New Roman"/>
          <w:b/>
          <w:color w:val="000000" w:themeColor="text1"/>
          <w:sz w:val="24"/>
          <w:szCs w:val="24"/>
        </w:rPr>
        <w:t>Тарифы</w:t>
      </w:r>
      <w:bookmarkEnd w:id="6"/>
    </w:p>
    <w:p w14:paraId="46ABD704"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Times New Roman" w:hAnsi="Times New Roman" w:cs="Times New Roman"/>
          <w:color w:val="000000" w:themeColor="text1"/>
          <w:sz w:val="24"/>
          <w:szCs w:val="24"/>
          <w:lang w:eastAsia="ru-RU"/>
        </w:rPr>
        <w:lastRenderedPageBreak/>
        <w:t xml:space="preserve">Внесение изменений и дополнений в Стандартные условия и </w:t>
      </w:r>
      <w:r w:rsidRPr="00D836A3">
        <w:rPr>
          <w:rFonts w:ascii="Times New Roman" w:eastAsia="Trebuchet MS" w:hAnsi="Times New Roman" w:cs="Times New Roman"/>
          <w:color w:val="000000" w:themeColor="text1"/>
          <w:sz w:val="24"/>
          <w:szCs w:val="24"/>
          <w:lang w:eastAsia="ru-RU"/>
        </w:rPr>
        <w:t>Тарифы</w:t>
      </w:r>
      <w:r w:rsidRPr="00D836A3">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вступления таких изменений в силу, способами, указанными настоящими Стандартными условиями. </w:t>
      </w:r>
    </w:p>
    <w:p w14:paraId="334BD28E"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D836A3">
        <w:rPr>
          <w:rFonts w:ascii="Times New Roman" w:eastAsia="Trebuchet MS" w:hAnsi="Times New Roman" w:cs="Times New Roman"/>
          <w:color w:val="000000" w:themeColor="text1"/>
          <w:sz w:val="24"/>
          <w:szCs w:val="24"/>
          <w:lang w:eastAsia="ru-RU"/>
        </w:rPr>
        <w:t>Тарифов</w:t>
      </w:r>
      <w:r w:rsidRPr="00D836A3">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D836A3">
        <w:rPr>
          <w:rFonts w:ascii="Times New Roman" w:eastAsia="Trebuchet MS" w:hAnsi="Times New Roman" w:cs="Times New Roman"/>
          <w:color w:val="000000" w:themeColor="text1"/>
          <w:sz w:val="24"/>
          <w:szCs w:val="24"/>
          <w:lang w:eastAsia="ru-RU"/>
        </w:rPr>
        <w:t>Тарифов</w:t>
      </w:r>
      <w:r w:rsidRPr="00D836A3">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D836A3">
        <w:rPr>
          <w:rFonts w:ascii="Times New Roman" w:eastAsia="Trebuchet MS" w:hAnsi="Times New Roman" w:cs="Times New Roman"/>
          <w:color w:val="000000" w:themeColor="text1"/>
          <w:sz w:val="24"/>
          <w:szCs w:val="24"/>
          <w:lang w:eastAsia="ru-RU"/>
        </w:rPr>
        <w:t>Тарифами</w:t>
      </w:r>
      <w:r w:rsidRPr="00D836A3">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836A3">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D836A3">
        <w:rPr>
          <w:rFonts w:ascii="Times New Roman" w:eastAsia="Trebuchet MS" w:hAnsi="Times New Roman" w:cs="Times New Roman"/>
          <w:color w:val="000000" w:themeColor="text1"/>
          <w:sz w:val="24"/>
          <w:szCs w:val="24"/>
        </w:rPr>
        <w:t>Тарифов</w:t>
      </w:r>
      <w:r w:rsidRPr="00D836A3">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D836A3">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D836A3"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D836A3" w:rsidRDefault="0048134C" w:rsidP="0048134C">
      <w:pPr>
        <w:jc w:val="center"/>
        <w:rPr>
          <w:rFonts w:ascii="Times New Roman" w:hAnsi="Times New Roman" w:cs="Times New Roman"/>
          <w:b/>
          <w:sz w:val="24"/>
          <w:szCs w:val="24"/>
        </w:rPr>
      </w:pPr>
      <w:bookmarkStart w:id="7" w:name="_Toc501017484"/>
      <w:r w:rsidRPr="00D836A3">
        <w:rPr>
          <w:rFonts w:ascii="Times New Roman" w:hAnsi="Times New Roman" w:cs="Times New Roman"/>
          <w:b/>
          <w:sz w:val="24"/>
          <w:szCs w:val="24"/>
        </w:rPr>
        <w:t>Глава 7. Ответственность сторон и иные условия</w:t>
      </w:r>
    </w:p>
    <w:p w14:paraId="12ABA0F9"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eastAsia="Calibri" w:hAnsi="Times New Roman" w:cs="Times New Roman"/>
          <w:color w:val="000000" w:themeColor="text1"/>
          <w:sz w:val="24"/>
          <w:szCs w:val="24"/>
        </w:rPr>
        <w:t>За</w:t>
      </w:r>
      <w:r w:rsidRPr="00D836A3">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D836A3">
        <w:rPr>
          <w:rFonts w:ascii="Times New Roman" w:hAnsi="Times New Roman" w:cs="Times New Roman"/>
          <w:sz w:val="24"/>
          <w:szCs w:val="24"/>
        </w:rPr>
        <w:t>ов</w:t>
      </w:r>
      <w:proofErr w:type="spellEnd"/>
      <w:r w:rsidRPr="00D836A3">
        <w:rPr>
          <w:rFonts w:ascii="Times New Roman" w:hAnsi="Times New Roman" w:cs="Times New Roman"/>
          <w:sz w:val="24"/>
          <w:szCs w:val="24"/>
        </w:rPr>
        <w:t>).</w:t>
      </w:r>
    </w:p>
    <w:p w14:paraId="0F7FFFD4"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D836A3">
        <w:rPr>
          <w:rFonts w:ascii="Times New Roman" w:hAnsi="Times New Roman" w:cs="Times New Roman"/>
          <w:sz w:val="24"/>
          <w:szCs w:val="24"/>
        </w:rPr>
        <w:t>ами</w:t>
      </w:r>
      <w:proofErr w:type="spellEnd"/>
      <w:r w:rsidRPr="00D836A3">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D836A3">
        <w:rPr>
          <w:rFonts w:ascii="Times New Roman" w:hAnsi="Times New Roman" w:cs="Times New Roman"/>
          <w:sz w:val="24"/>
          <w:szCs w:val="24"/>
        </w:rPr>
        <w:t>ами</w:t>
      </w:r>
      <w:proofErr w:type="spellEnd"/>
      <w:r w:rsidRPr="00D836A3">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D836A3">
        <w:rPr>
          <w:rFonts w:ascii="Times New Roman" w:hAnsi="Times New Roman" w:cs="Times New Roman"/>
          <w:sz w:val="24"/>
          <w:szCs w:val="24"/>
        </w:rPr>
        <w:t xml:space="preserve"> подписей</w:t>
      </w:r>
      <w:r w:rsidRPr="00D836A3">
        <w:rPr>
          <w:rFonts w:ascii="Times New Roman" w:hAnsi="Times New Roman" w:cs="Times New Roman"/>
          <w:sz w:val="24"/>
          <w:szCs w:val="24"/>
        </w:rPr>
        <w:t>.</w:t>
      </w:r>
    </w:p>
    <w:p w14:paraId="0085FAB1"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(АМL-процедуры), в соответствии с законодательством Республики Казахстан.</w:t>
      </w:r>
    </w:p>
    <w:p w14:paraId="0908DB31" w14:textId="77777777" w:rsidR="0048134C" w:rsidRPr="00D836A3"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D836A3">
        <w:rPr>
          <w:rFonts w:ascii="Times New Roman" w:hAnsi="Times New Roman" w:cs="Times New Roman"/>
          <w:b/>
          <w:sz w:val="24"/>
          <w:szCs w:val="24"/>
        </w:rPr>
        <w:lastRenderedPageBreak/>
        <w:t>Глава 8. Условия действия Договора</w:t>
      </w:r>
    </w:p>
    <w:p w14:paraId="33CD9F09" w14:textId="60632B7E"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D836A3">
        <w:rPr>
          <w:rFonts w:ascii="Times New Roman" w:hAnsi="Times New Roman" w:cs="Times New Roman"/>
          <w:sz w:val="24"/>
          <w:szCs w:val="24"/>
        </w:rPr>
        <w:t xml:space="preserve">, </w:t>
      </w:r>
      <w:r w:rsidR="003264DF" w:rsidRPr="00D836A3">
        <w:rPr>
          <w:rFonts w:ascii="Times New Roman" w:hAnsi="Times New Roman" w:cs="Times New Roman"/>
          <w:sz w:val="24"/>
          <w:szCs w:val="24"/>
        </w:rPr>
        <w:t xml:space="preserve">за исключением случаев заключения Договора </w:t>
      </w:r>
      <w:r w:rsidR="00472DCE" w:rsidRPr="00D836A3">
        <w:rPr>
          <w:rFonts w:ascii="Times New Roman" w:hAnsi="Times New Roman" w:cs="Times New Roman"/>
          <w:sz w:val="24"/>
          <w:szCs w:val="24"/>
        </w:rPr>
        <w:t>с лицами,</w:t>
      </w:r>
      <w:r w:rsidR="009628EC" w:rsidRPr="00D836A3">
        <w:rPr>
          <w:rFonts w:ascii="Times New Roman" w:hAnsi="Times New Roman" w:cs="Times New Roman"/>
          <w:sz w:val="24"/>
          <w:szCs w:val="24"/>
        </w:rPr>
        <w:t xml:space="preserve"> </w:t>
      </w:r>
      <w:r w:rsidR="003264DF" w:rsidRPr="00D836A3">
        <w:rPr>
          <w:rFonts w:ascii="Times New Roman" w:hAnsi="Times New Roman" w:cs="Times New Roman"/>
          <w:sz w:val="24"/>
          <w:szCs w:val="24"/>
        </w:rPr>
        <w:t>связанным с Банком особыми отношениями</w:t>
      </w:r>
      <w:r w:rsidR="009628EC" w:rsidRPr="00D836A3">
        <w:rPr>
          <w:rFonts w:ascii="Times New Roman" w:hAnsi="Times New Roman" w:cs="Times New Roman"/>
          <w:sz w:val="24"/>
          <w:szCs w:val="24"/>
        </w:rPr>
        <w:t xml:space="preserve"> </w:t>
      </w:r>
      <w:r w:rsidR="00472DCE" w:rsidRPr="00D836A3">
        <w:rPr>
          <w:rFonts w:ascii="Times New Roman" w:hAnsi="Times New Roman" w:cs="Times New Roman"/>
          <w:sz w:val="24"/>
          <w:szCs w:val="24"/>
        </w:rPr>
        <w:t>и аффилированными</w:t>
      </w:r>
      <w:r w:rsidR="009628EC" w:rsidRPr="00D836A3">
        <w:rPr>
          <w:rFonts w:ascii="Times New Roman" w:hAnsi="Times New Roman" w:cs="Times New Roman"/>
          <w:sz w:val="24"/>
          <w:szCs w:val="24"/>
        </w:rPr>
        <w:t xml:space="preserve"> лицами</w:t>
      </w:r>
      <w:r w:rsidR="003264DF" w:rsidRPr="00D836A3">
        <w:rPr>
          <w:rFonts w:ascii="Times New Roman" w:hAnsi="Times New Roman" w:cs="Times New Roman"/>
          <w:sz w:val="24"/>
          <w:szCs w:val="24"/>
        </w:rPr>
        <w:t>, Договор с которым</w:t>
      </w:r>
      <w:r w:rsidR="009628EC" w:rsidRPr="00D836A3">
        <w:rPr>
          <w:rFonts w:ascii="Times New Roman" w:hAnsi="Times New Roman" w:cs="Times New Roman"/>
          <w:sz w:val="24"/>
          <w:szCs w:val="24"/>
        </w:rPr>
        <w:t>и</w:t>
      </w:r>
      <w:r w:rsidR="003264DF" w:rsidRPr="00D836A3">
        <w:rPr>
          <w:rFonts w:ascii="Times New Roman" w:hAnsi="Times New Roman" w:cs="Times New Roman"/>
          <w:sz w:val="24"/>
          <w:szCs w:val="24"/>
        </w:rPr>
        <w:t xml:space="preserve"> считается заключенным с момента уведомления Банком</w:t>
      </w:r>
      <w:r w:rsidR="00E12FB2" w:rsidRPr="00D836A3">
        <w:rPr>
          <w:rFonts w:ascii="Times New Roman" w:hAnsi="Times New Roman" w:cs="Times New Roman"/>
          <w:sz w:val="24"/>
          <w:szCs w:val="24"/>
        </w:rPr>
        <w:t>.</w:t>
      </w:r>
    </w:p>
    <w:p w14:paraId="725AEF40" w14:textId="77777777" w:rsidR="003264DF" w:rsidRPr="00D836A3"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D836A3"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D836A3">
        <w:rPr>
          <w:rFonts w:ascii="Times New Roman" w:hAnsi="Times New Roman" w:cs="Times New Roman"/>
          <w:sz w:val="24"/>
          <w:szCs w:val="24"/>
        </w:rPr>
        <w:t xml:space="preserve"> </w:t>
      </w:r>
    </w:p>
    <w:p w14:paraId="07AB9BFB" w14:textId="77777777" w:rsidR="0048134C" w:rsidRPr="00D836A3"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D836A3"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При этом:</w:t>
      </w:r>
    </w:p>
    <w:p w14:paraId="4E092421"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Pr="00D836A3" w:rsidRDefault="0048134C" w:rsidP="0048134C">
      <w:pPr>
        <w:spacing w:after="0"/>
        <w:ind w:firstLine="567"/>
        <w:jc w:val="both"/>
        <w:rPr>
          <w:rFonts w:ascii="Times New Roman" w:hAnsi="Times New Roman" w:cs="Times New Roman"/>
          <w:sz w:val="24"/>
          <w:szCs w:val="24"/>
        </w:rPr>
      </w:pPr>
      <w:r w:rsidRPr="00D836A3">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5237820A" w:rsidR="003E60A9" w:rsidRPr="00D836A3" w:rsidRDefault="001B08C0" w:rsidP="0048134C">
      <w:pPr>
        <w:spacing w:after="0"/>
        <w:ind w:firstLine="567"/>
        <w:jc w:val="both"/>
        <w:rPr>
          <w:rFonts w:ascii="Times New Roman" w:hAnsi="Times New Roman" w:cs="Times New Roman"/>
          <w:i/>
          <w:color w:val="2E74B5" w:themeColor="accent1" w:themeShade="BF"/>
          <w:sz w:val="24"/>
          <w:szCs w:val="24"/>
        </w:rPr>
      </w:pPr>
      <w:r w:rsidRPr="00D836A3">
        <w:rPr>
          <w:rFonts w:ascii="Times New Roman" w:hAnsi="Times New Roman" w:cs="Times New Roman"/>
          <w:i/>
          <w:color w:val="2E74B5" w:themeColor="accent1" w:themeShade="BF"/>
          <w:sz w:val="24"/>
          <w:szCs w:val="24"/>
        </w:rPr>
        <w:t>(</w:t>
      </w:r>
      <w:r w:rsidR="003E60A9" w:rsidRPr="00D836A3">
        <w:rPr>
          <w:rFonts w:ascii="Times New Roman" w:hAnsi="Times New Roman" w:cs="Times New Roman"/>
          <w:i/>
          <w:color w:val="2E74B5" w:themeColor="accent1" w:themeShade="BF"/>
          <w:sz w:val="24"/>
          <w:szCs w:val="24"/>
        </w:rPr>
        <w:t>пункт 43 изменен</w:t>
      </w:r>
      <w:r w:rsidR="00B1659A" w:rsidRPr="00D836A3">
        <w:rPr>
          <w:rFonts w:ascii="Times New Roman" w:hAnsi="Times New Roman" w:cs="Times New Roman"/>
          <w:i/>
          <w:color w:val="2E74B5" w:themeColor="accent1" w:themeShade="BF"/>
          <w:sz w:val="24"/>
          <w:szCs w:val="24"/>
        </w:rPr>
        <w:t>, согласно</w:t>
      </w:r>
      <w:r w:rsidR="003E60A9" w:rsidRPr="00D836A3">
        <w:rPr>
          <w:rFonts w:ascii="Times New Roman" w:hAnsi="Times New Roman" w:cs="Times New Roman"/>
          <w:i/>
          <w:color w:val="2E74B5" w:themeColor="accent1" w:themeShade="BF"/>
          <w:sz w:val="24"/>
          <w:szCs w:val="24"/>
        </w:rPr>
        <w:t xml:space="preserve"> РП №82 от 12.05.2023 года</w:t>
      </w:r>
      <w:r w:rsidRPr="00D836A3">
        <w:rPr>
          <w:rFonts w:ascii="Times New Roman" w:hAnsi="Times New Roman" w:cs="Times New Roman"/>
          <w:i/>
          <w:color w:val="2E74B5" w:themeColor="accent1" w:themeShade="BF"/>
          <w:sz w:val="24"/>
          <w:szCs w:val="24"/>
        </w:rPr>
        <w:t>)</w:t>
      </w:r>
    </w:p>
    <w:p w14:paraId="2FD8179A" w14:textId="77777777" w:rsidR="0048134C" w:rsidRPr="00D836A3"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D836A3">
        <w:rPr>
          <w:rFonts w:ascii="Times New Roman" w:hAnsi="Times New Roman" w:cs="Times New Roman"/>
          <w:sz w:val="24"/>
          <w:szCs w:val="24"/>
        </w:rPr>
        <w:t>ов</w:t>
      </w:r>
      <w:proofErr w:type="spellEnd"/>
      <w:r w:rsidRPr="00D836A3">
        <w:rPr>
          <w:rFonts w:ascii="Times New Roman" w:hAnsi="Times New Roman" w:cs="Times New Roman"/>
          <w:sz w:val="24"/>
          <w:szCs w:val="24"/>
        </w:rPr>
        <w:t>) по форме, установленной Банком.</w:t>
      </w:r>
    </w:p>
    <w:p w14:paraId="3E6CACBD"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D836A3">
        <w:rPr>
          <w:rFonts w:ascii="Times New Roman" w:hAnsi="Times New Roman" w:cs="Times New Roman"/>
          <w:sz w:val="24"/>
          <w:szCs w:val="24"/>
        </w:rPr>
        <w:t>ов</w:t>
      </w:r>
      <w:proofErr w:type="spellEnd"/>
      <w:r w:rsidRPr="00D836A3">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D836A3">
        <w:rPr>
          <w:rFonts w:ascii="Times New Roman" w:hAnsi="Times New Roman" w:cs="Times New Roman"/>
          <w:sz w:val="24"/>
          <w:szCs w:val="24"/>
        </w:rPr>
        <w:t>ов</w:t>
      </w:r>
      <w:proofErr w:type="spellEnd"/>
      <w:r w:rsidRPr="00D836A3">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D836A3">
        <w:rPr>
          <w:rFonts w:ascii="Times New Roman" w:hAnsi="Times New Roman" w:cs="Times New Roman"/>
          <w:sz w:val="24"/>
          <w:szCs w:val="24"/>
        </w:rPr>
        <w:t>ам</w:t>
      </w:r>
      <w:proofErr w:type="spellEnd"/>
      <w:r w:rsidRPr="00D836A3">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7"/>
    <w:p w14:paraId="260BFDC5" w14:textId="77777777" w:rsidR="0048134C" w:rsidRPr="00D836A3"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D836A3">
        <w:rPr>
          <w:rFonts w:ascii="Times New Roman" w:hAnsi="Times New Roman" w:cs="Times New Roman"/>
          <w:b/>
          <w:sz w:val="24"/>
          <w:szCs w:val="24"/>
        </w:rPr>
        <w:t>Глава 8. Форс-мажор</w:t>
      </w:r>
    </w:p>
    <w:p w14:paraId="351345A2"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lastRenderedPageBreak/>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D836A3">
        <w:rPr>
          <w:rFonts w:ascii="Times New Roman" w:hAnsi="Times New Roman" w:cs="Times New Roman"/>
          <w:sz w:val="24"/>
          <w:szCs w:val="24"/>
        </w:rPr>
        <w:t xml:space="preserve">48 </w:t>
      </w:r>
      <w:r w:rsidRPr="00D836A3">
        <w:rPr>
          <w:rFonts w:ascii="Times New Roman" w:hAnsi="Times New Roman" w:cs="Times New Roman"/>
          <w:sz w:val="24"/>
          <w:szCs w:val="24"/>
        </w:rPr>
        <w:t>настоящего Договора.</w:t>
      </w:r>
    </w:p>
    <w:p w14:paraId="5BD7E093" w14:textId="34513DA3"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D836A3">
        <w:rPr>
          <w:rFonts w:ascii="Times New Roman" w:hAnsi="Times New Roman" w:cs="Times New Roman"/>
          <w:sz w:val="24"/>
          <w:szCs w:val="24"/>
        </w:rPr>
        <w:t xml:space="preserve">48 </w:t>
      </w:r>
      <w:r w:rsidRPr="00D836A3">
        <w:rPr>
          <w:rFonts w:ascii="Times New Roman" w:hAnsi="Times New Roman" w:cs="Times New Roman"/>
          <w:sz w:val="24"/>
          <w:szCs w:val="24"/>
        </w:rPr>
        <w:t>настоящего Договора, должна в 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D836A3"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01017485"/>
      <w:r w:rsidRPr="00D836A3">
        <w:rPr>
          <w:rFonts w:ascii="Times New Roman" w:hAnsi="Times New Roman" w:cs="Times New Roman"/>
          <w:b/>
          <w:sz w:val="24"/>
          <w:szCs w:val="24"/>
        </w:rPr>
        <w:t>Глава 9. Урегулирование споров</w:t>
      </w:r>
      <w:bookmarkEnd w:id="8"/>
    </w:p>
    <w:p w14:paraId="514AB1BF"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9" w:name="_Toc501017486"/>
      <w:bookmarkStart w:id="10" w:name="_Toc500744418"/>
      <w:r w:rsidRPr="00D836A3">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D836A3">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D836A3">
        <w:rPr>
          <w:rFonts w:ascii="Times New Roman" w:hAnsi="Times New Roman" w:cs="Times New Roman"/>
          <w:sz w:val="24"/>
          <w:szCs w:val="24"/>
        </w:rPr>
        <w:t xml:space="preserve"> с даты наступления таких обстоятельств</w:t>
      </w:r>
      <w:r w:rsidRPr="00D836A3">
        <w:rPr>
          <w:rFonts w:ascii="Times New Roman" w:hAnsi="Times New Roman" w:cs="Times New Roman"/>
          <w:sz w:val="24"/>
          <w:szCs w:val="24"/>
        </w:rPr>
        <w:t xml:space="preserve">. </w:t>
      </w:r>
    </w:p>
    <w:p w14:paraId="2A9937C9"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D836A3">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D836A3">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D836A3"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D836A3"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D836A3">
        <w:rPr>
          <w:rFonts w:ascii="Times New Roman" w:hAnsi="Times New Roman" w:cs="Times New Roman"/>
          <w:b/>
          <w:sz w:val="24"/>
          <w:szCs w:val="24"/>
        </w:rPr>
        <w:t>Глава 9. Конфиденциальность</w:t>
      </w:r>
    </w:p>
    <w:p w14:paraId="416781A5" w14:textId="77777777" w:rsidR="0048134C" w:rsidRPr="00D836A3"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D836A3"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D836A3">
        <w:rPr>
          <w:rFonts w:ascii="Times New Roman" w:hAnsi="Times New Roman" w:cs="Times New Roman"/>
          <w:sz w:val="24"/>
          <w:szCs w:val="24"/>
        </w:rPr>
        <w:t>С</w:t>
      </w:r>
      <w:r w:rsidRPr="00D836A3">
        <w:rPr>
          <w:rFonts w:ascii="Times New Roman" w:hAnsi="Times New Roman" w:cs="Times New Roman"/>
          <w:sz w:val="24"/>
          <w:szCs w:val="24"/>
        </w:rPr>
        <w:t>чет</w:t>
      </w:r>
      <w:r w:rsidR="00E937EC" w:rsidRPr="00D836A3">
        <w:rPr>
          <w:rFonts w:ascii="Times New Roman" w:hAnsi="Times New Roman" w:cs="Times New Roman"/>
          <w:sz w:val="24"/>
          <w:szCs w:val="24"/>
        </w:rPr>
        <w:t>а (-</w:t>
      </w:r>
      <w:proofErr w:type="spellStart"/>
      <w:r w:rsidRPr="00D836A3">
        <w:rPr>
          <w:rFonts w:ascii="Times New Roman" w:hAnsi="Times New Roman" w:cs="Times New Roman"/>
          <w:sz w:val="24"/>
          <w:szCs w:val="24"/>
        </w:rPr>
        <w:t>ов</w:t>
      </w:r>
      <w:proofErr w:type="spellEnd"/>
      <w:r w:rsidR="00E937EC" w:rsidRPr="00D836A3">
        <w:rPr>
          <w:rFonts w:ascii="Times New Roman" w:hAnsi="Times New Roman" w:cs="Times New Roman"/>
          <w:sz w:val="24"/>
          <w:szCs w:val="24"/>
        </w:rPr>
        <w:t>)</w:t>
      </w:r>
      <w:r w:rsidRPr="00D836A3">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D836A3"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D836A3">
        <w:rPr>
          <w:rFonts w:ascii="Times New Roman" w:hAnsi="Times New Roman" w:cs="Times New Roman"/>
          <w:b/>
          <w:sz w:val="24"/>
          <w:szCs w:val="24"/>
        </w:rPr>
        <w:t>59.</w:t>
      </w:r>
      <w:r w:rsidRPr="00D836A3">
        <w:rPr>
          <w:rFonts w:ascii="Times New Roman" w:hAnsi="Times New Roman" w:cs="Times New Roman"/>
          <w:sz w:val="24"/>
          <w:szCs w:val="24"/>
        </w:rPr>
        <w:t xml:space="preserve"> Подавая Заявление, клиент безусловно и безотзывно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D836A3"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lastRenderedPageBreak/>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D836A3"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D836A3"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D836A3"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D836A3" w:rsidRDefault="00681CD7" w:rsidP="00974260">
      <w:pPr>
        <w:spacing w:after="0"/>
        <w:ind w:firstLine="567"/>
        <w:jc w:val="both"/>
        <w:rPr>
          <w:rFonts w:ascii="Times New Roman" w:hAnsi="Times New Roman" w:cs="Times New Roman"/>
          <w:i/>
          <w:color w:val="0070C0"/>
          <w:sz w:val="24"/>
          <w:szCs w:val="24"/>
        </w:rPr>
      </w:pPr>
      <w:r w:rsidRPr="00D836A3">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D836A3">
        <w:rPr>
          <w:rFonts w:ascii="Times New Roman" w:hAnsi="Times New Roman" w:cs="Times New Roman"/>
          <w:sz w:val="24"/>
          <w:szCs w:val="24"/>
        </w:rPr>
        <w:t xml:space="preserve"> </w:t>
      </w:r>
      <w:r w:rsidR="00974260" w:rsidRPr="00D836A3">
        <w:rPr>
          <w:rFonts w:ascii="Times New Roman" w:hAnsi="Times New Roman" w:cs="Times New Roman"/>
          <w:i/>
          <w:color w:val="0070C0"/>
          <w:sz w:val="24"/>
          <w:szCs w:val="24"/>
        </w:rPr>
        <w:t xml:space="preserve">(пункт 59 </w:t>
      </w:r>
      <w:r w:rsidR="00EC3904" w:rsidRPr="00D836A3">
        <w:rPr>
          <w:rFonts w:ascii="Times New Roman" w:hAnsi="Times New Roman" w:cs="Times New Roman"/>
          <w:i/>
          <w:color w:val="0070C0"/>
          <w:sz w:val="24"/>
          <w:szCs w:val="24"/>
        </w:rPr>
        <w:t>изложен в новой редакции</w:t>
      </w:r>
      <w:r w:rsidR="00974260" w:rsidRPr="00D836A3">
        <w:rPr>
          <w:rFonts w:ascii="Times New Roman" w:hAnsi="Times New Roman" w:cs="Times New Roman"/>
          <w:i/>
          <w:color w:val="0070C0"/>
          <w:sz w:val="24"/>
          <w:szCs w:val="24"/>
        </w:rPr>
        <w:t>, согласно РП № 31 от 18.03.2020 года)</w:t>
      </w:r>
    </w:p>
    <w:p w14:paraId="464B24D2" w14:textId="77777777" w:rsidR="00A25918" w:rsidRPr="00D836A3"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D836A3">
        <w:rPr>
          <w:rFonts w:ascii="Times New Roman" w:hAnsi="Times New Roman" w:cs="Times New Roman"/>
          <w:b/>
          <w:sz w:val="24"/>
          <w:szCs w:val="24"/>
        </w:rPr>
        <w:t>60.</w:t>
      </w:r>
      <w:r w:rsidRPr="00D836A3">
        <w:rPr>
          <w:rFonts w:ascii="Times New Roman" w:hAnsi="Times New Roman" w:cs="Times New Roman"/>
          <w:sz w:val="24"/>
          <w:szCs w:val="24"/>
        </w:rPr>
        <w:t xml:space="preserve"> </w:t>
      </w:r>
      <w:r w:rsidR="00A25918" w:rsidRPr="00D836A3">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D836A3">
        <w:rPr>
          <w:rFonts w:ascii="Calibri" w:eastAsia="Calibri" w:hAnsi="Calibri" w:cs="Times New Roman"/>
          <w:sz w:val="20"/>
          <w:szCs w:val="20"/>
          <w:lang w:val="kk-KZ"/>
        </w:rPr>
        <w:t xml:space="preserve"> </w:t>
      </w:r>
    </w:p>
    <w:p w14:paraId="4054E5D7" w14:textId="29BDEB6A" w:rsidR="0048134C" w:rsidRPr="00D836A3"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D836A3">
        <w:rPr>
          <w:rFonts w:ascii="Calibri" w:eastAsia="Calibri" w:hAnsi="Calibri" w:cs="Times New Roman"/>
        </w:rPr>
        <w:t xml:space="preserve"> </w:t>
      </w:r>
      <w:r w:rsidRPr="00D836A3">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D836A3">
        <w:rPr>
          <w:rFonts w:ascii="Times New Roman" w:hAnsi="Times New Roman" w:cs="Times New Roman"/>
          <w:sz w:val="24"/>
          <w:szCs w:val="24"/>
        </w:rPr>
        <w:t xml:space="preserve">. </w:t>
      </w:r>
    </w:p>
    <w:p w14:paraId="75FD0889" w14:textId="4B0AEC66" w:rsidR="00A25918" w:rsidRPr="00D836A3"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D836A3">
        <w:rPr>
          <w:rFonts w:ascii="Times New Roman" w:hAnsi="Times New Roman" w:cs="Times New Roman"/>
          <w:i/>
          <w:color w:val="0070C0"/>
          <w:sz w:val="24"/>
          <w:szCs w:val="24"/>
        </w:rPr>
        <w:t xml:space="preserve">(пункт 60 </w:t>
      </w:r>
      <w:r w:rsidR="00DA0B8A" w:rsidRPr="00D836A3">
        <w:rPr>
          <w:rFonts w:ascii="Times New Roman" w:hAnsi="Times New Roman" w:cs="Times New Roman"/>
          <w:i/>
          <w:color w:val="2E74B5" w:themeColor="accent1" w:themeShade="BF"/>
          <w:sz w:val="24"/>
          <w:szCs w:val="24"/>
        </w:rPr>
        <w:t xml:space="preserve">изменен и изложен </w:t>
      </w:r>
      <w:r w:rsidRPr="00D836A3">
        <w:rPr>
          <w:rFonts w:ascii="Times New Roman" w:hAnsi="Times New Roman" w:cs="Times New Roman"/>
          <w:i/>
          <w:color w:val="0070C0"/>
          <w:sz w:val="24"/>
          <w:szCs w:val="24"/>
        </w:rPr>
        <w:t>согласно РП № 143 от 05.09.2022 года)</w:t>
      </w:r>
    </w:p>
    <w:p w14:paraId="14024F16" w14:textId="17BFC613" w:rsidR="0048134C" w:rsidRPr="00D836A3"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D836A3">
        <w:rPr>
          <w:rFonts w:ascii="Times New Roman" w:hAnsi="Times New Roman" w:cs="Times New Roman"/>
          <w:sz w:val="24"/>
          <w:szCs w:val="24"/>
        </w:rPr>
        <w:t xml:space="preserve">Банк вправе: </w:t>
      </w:r>
    </w:p>
    <w:p w14:paraId="37A0BAA3" w14:textId="77777777" w:rsidR="0048134C" w:rsidRPr="00D836A3"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D836A3"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D836A3">
        <w:rPr>
          <w:rFonts w:ascii="Times New Roman" w:hAnsi="Times New Roman" w:cs="Times New Roman"/>
          <w:sz w:val="24"/>
          <w:szCs w:val="24"/>
        </w:rPr>
        <w:lastRenderedPageBreak/>
        <w:t>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D836A3"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D836A3"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D836A3">
        <w:rPr>
          <w:rFonts w:ascii="Times New Roman" w:hAnsi="Times New Roman" w:cs="Times New Roman"/>
          <w:b/>
          <w:sz w:val="24"/>
          <w:szCs w:val="24"/>
        </w:rPr>
        <w:t>Глава 10. Иные положения</w:t>
      </w:r>
      <w:bookmarkEnd w:id="9"/>
      <w:bookmarkEnd w:id="10"/>
    </w:p>
    <w:p w14:paraId="6BB3C6CC" w14:textId="77777777" w:rsidR="0048134C" w:rsidRPr="00D836A3"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D836A3">
        <w:rPr>
          <w:rFonts w:ascii="Times New Roman" w:hAnsi="Times New Roman" w:cs="Times New Roman"/>
          <w:sz w:val="24"/>
          <w:szCs w:val="24"/>
        </w:rPr>
        <w:t>АО "Отбасы банк"</w:t>
      </w:r>
      <w:r w:rsidRPr="00D836A3">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D836A3">
        <w:rPr>
          <w:rFonts w:ascii="Times New Roman" w:hAnsi="Times New Roman" w:cs="Times New Roman"/>
          <w:sz w:val="24"/>
          <w:szCs w:val="24"/>
        </w:rPr>
        <w:t>10</w:t>
      </w:r>
      <w:r w:rsidRPr="00D836A3">
        <w:rPr>
          <w:rFonts w:ascii="Times New Roman" w:hAnsi="Times New Roman" w:cs="Times New Roman"/>
          <w:sz w:val="24"/>
          <w:szCs w:val="24"/>
        </w:rPr>
        <w:t xml:space="preserve"> (</w:t>
      </w:r>
      <w:r w:rsidR="00856890" w:rsidRPr="00D836A3">
        <w:rPr>
          <w:rFonts w:ascii="Times New Roman" w:hAnsi="Times New Roman" w:cs="Times New Roman"/>
          <w:sz w:val="24"/>
          <w:szCs w:val="24"/>
        </w:rPr>
        <w:t>десяти</w:t>
      </w:r>
      <w:r w:rsidRPr="00D836A3">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Настоящим Договором Банк уведомляет Клиента, </w:t>
      </w:r>
      <w:r w:rsidR="00775C38" w:rsidRPr="00D836A3">
        <w:rPr>
          <w:rFonts w:ascii="Times New Roman" w:hAnsi="Times New Roman" w:cs="Times New Roman"/>
          <w:sz w:val="24"/>
          <w:szCs w:val="24"/>
        </w:rPr>
        <w:t>а Клиент подписанием Заявления</w:t>
      </w:r>
      <w:r w:rsidRPr="00D836A3">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D836A3"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Настоящие Стандартные условия, </w:t>
      </w:r>
      <w:r w:rsidRPr="00D836A3">
        <w:rPr>
          <w:rFonts w:ascii="Times New Roman" w:eastAsia="Trebuchet MS" w:hAnsi="Times New Roman" w:cs="Times New Roman"/>
          <w:color w:val="000000" w:themeColor="text1"/>
          <w:sz w:val="24"/>
          <w:szCs w:val="24"/>
        </w:rPr>
        <w:t xml:space="preserve">Тарифы, Заявление, а также </w:t>
      </w:r>
      <w:r w:rsidRPr="00D836A3">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D836A3"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D836A3">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D836A3">
        <w:rPr>
          <w:rFonts w:ascii="Times New Roman" w:hAnsi="Times New Roman" w:cs="Times New Roman"/>
          <w:sz w:val="24"/>
          <w:szCs w:val="24"/>
        </w:rPr>
        <w:t>С</w:t>
      </w:r>
      <w:r w:rsidRPr="00D836A3">
        <w:rPr>
          <w:rFonts w:ascii="Times New Roman" w:hAnsi="Times New Roman" w:cs="Times New Roman"/>
          <w:sz w:val="24"/>
          <w:szCs w:val="24"/>
        </w:rPr>
        <w:t>тороны договорились руководствуются текстом на русском языке.</w:t>
      </w:r>
    </w:p>
    <w:p w14:paraId="2179B580" w14:textId="3F0804BB" w:rsidR="001B08C0" w:rsidRPr="00D836A3"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b/>
          <w:sz w:val="24"/>
          <w:szCs w:val="24"/>
          <w:lang w:eastAsia="ru-RU"/>
        </w:rPr>
        <w:t xml:space="preserve"> 67.</w:t>
      </w:r>
      <w:r w:rsidRPr="00D836A3">
        <w:rPr>
          <w:rFonts w:ascii="Times New Roman" w:eastAsia="Times New Roman" w:hAnsi="Times New Roman" w:cs="Times New Roman"/>
          <w:sz w:val="24"/>
          <w:szCs w:val="24"/>
          <w:lang w:eastAsia="ru-RU"/>
        </w:rPr>
        <w:t xml:space="preserve"> Счет по Договору 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 </w:t>
      </w:r>
    </w:p>
    <w:p w14:paraId="5534C30B" w14:textId="77777777" w:rsidR="001B08C0" w:rsidRPr="00D836A3" w:rsidRDefault="001B08C0" w:rsidP="001B08C0">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При этом, действие настоящего пункта не распространяется на счета Клиентов - юридических лиц в соответствии со статьей 17 Закона Республики Казахстан "Об </w:t>
      </w:r>
      <w:r w:rsidRPr="00D836A3">
        <w:rPr>
          <w:rFonts w:ascii="Times New Roman" w:eastAsia="Times New Roman" w:hAnsi="Times New Roman" w:cs="Times New Roman"/>
          <w:sz w:val="24"/>
          <w:szCs w:val="24"/>
          <w:lang w:eastAsia="ru-RU"/>
        </w:rPr>
        <w:lastRenderedPageBreak/>
        <w:t xml:space="preserve">обязательном гарантировании депозитов, размещенных в банках второго уровня Республики Казахстан". </w:t>
      </w:r>
    </w:p>
    <w:p w14:paraId="642B6B24" w14:textId="10B253DE" w:rsidR="001B08C0" w:rsidRPr="00D836A3" w:rsidRDefault="001B08C0" w:rsidP="004E7C5E">
      <w:pPr>
        <w:pStyle w:val="af2"/>
        <w:ind w:hanging="142"/>
        <w:jc w:val="both"/>
        <w:rPr>
          <w:rFonts w:ascii="Times New Roman" w:hAnsi="Times New Roman" w:cs="Times New Roman"/>
          <w:lang w:eastAsia="ru-RU"/>
        </w:rPr>
      </w:pPr>
      <w:r w:rsidRPr="00D836A3">
        <w:rPr>
          <w:rFonts w:ascii="Times New Roman" w:hAnsi="Times New Roman" w:cs="Times New Roman"/>
          <w:lang w:eastAsia="ru-RU"/>
        </w:rPr>
        <w:t xml:space="preserve">  </w:t>
      </w:r>
      <w:r w:rsidR="004E7C5E" w:rsidRPr="00D836A3">
        <w:rPr>
          <w:rFonts w:ascii="Times New Roman" w:hAnsi="Times New Roman" w:cs="Times New Roman"/>
          <w:lang w:eastAsia="ru-RU"/>
        </w:rPr>
        <w:t xml:space="preserve">       </w:t>
      </w:r>
      <w:r w:rsidRPr="00D836A3">
        <w:rPr>
          <w:rFonts w:ascii="Times New Roman" w:hAnsi="Times New Roman" w:cs="Times New Roman"/>
          <w:sz w:val="24"/>
          <w:szCs w:val="24"/>
          <w:lang w:eastAsia="ru-RU"/>
        </w:rPr>
        <w:t xml:space="preserve">С уведомлением о порядке выплат гарантийного возмещения, утвержденном АО «Казахстанский фонд гарантирования депозитов» можно ознакомиться на сайте Банка   </w:t>
      </w:r>
      <w:hyperlink r:id="rId12" w:history="1">
        <w:r w:rsidRPr="00D836A3">
          <w:rPr>
            <w:rStyle w:val="af0"/>
            <w:rFonts w:ascii="Times New Roman" w:eastAsia="Times New Roman" w:hAnsi="Times New Roman" w:cs="Times New Roman"/>
            <w:sz w:val="24"/>
            <w:szCs w:val="24"/>
            <w:u w:val="none"/>
            <w:lang w:eastAsia="ru-RU"/>
          </w:rPr>
          <w:t>https://hcsbk.kz/</w:t>
        </w:r>
      </w:hyperlink>
      <w:r w:rsidR="004E7C5E" w:rsidRPr="00D836A3">
        <w:rPr>
          <w:rFonts w:ascii="Times New Roman" w:hAnsi="Times New Roman" w:cs="Times New Roman"/>
          <w:sz w:val="24"/>
          <w:szCs w:val="24"/>
          <w:lang w:eastAsia="ru-RU"/>
        </w:rPr>
        <w:t xml:space="preserve"> или по следующей гиперссылке: </w:t>
      </w:r>
      <w:hyperlink r:id="rId13" w:history="1">
        <w:r w:rsidR="005C6197" w:rsidRPr="00D836A3">
          <w:rPr>
            <w:rStyle w:val="af0"/>
            <w:rFonts w:ascii="Times New Roman" w:hAnsi="Times New Roman" w:cs="Times New Roman"/>
            <w:sz w:val="24"/>
            <w:szCs w:val="24"/>
          </w:rPr>
          <w:t>https://hcsbk.kz/forma-uvedomleniya-depozitora-rus.doc</w:t>
        </w:r>
      </w:hyperlink>
    </w:p>
    <w:p w14:paraId="2C69ADA7" w14:textId="7B1467E5" w:rsidR="001B08C0" w:rsidRPr="00D836A3" w:rsidRDefault="001B08C0" w:rsidP="001B08C0">
      <w:pPr>
        <w:spacing w:after="0" w:line="240" w:lineRule="auto"/>
        <w:ind w:firstLine="426"/>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67 дополнен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126 от 15.10.2024 года)</w:t>
      </w:r>
    </w:p>
    <w:p w14:paraId="6074D64D" w14:textId="3D064A1A" w:rsidR="00E01064" w:rsidRPr="00D836A3" w:rsidRDefault="00E01064" w:rsidP="00E01064">
      <w:pPr>
        <w:spacing w:after="0" w:line="240" w:lineRule="auto"/>
        <w:ind w:firstLine="426"/>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67 изменен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 xml:space="preserve">согласно РП № </w:t>
      </w:r>
      <w:r w:rsidR="00F14741" w:rsidRPr="00D836A3">
        <w:rPr>
          <w:rFonts w:ascii="Times New Roman" w:hAnsi="Times New Roman" w:cs="Times New Roman"/>
          <w:i/>
          <w:color w:val="0070C0"/>
          <w:sz w:val="24"/>
          <w:szCs w:val="24"/>
        </w:rPr>
        <w:t>8 от 21</w:t>
      </w:r>
      <w:r w:rsidRPr="00D836A3">
        <w:rPr>
          <w:rFonts w:ascii="Times New Roman" w:hAnsi="Times New Roman" w:cs="Times New Roman"/>
          <w:i/>
          <w:color w:val="0070C0"/>
          <w:sz w:val="24"/>
          <w:szCs w:val="24"/>
        </w:rPr>
        <w:t>.01.2026 года</w:t>
      </w:r>
      <w:r w:rsidR="007126AA" w:rsidRPr="00D836A3">
        <w:rPr>
          <w:rFonts w:ascii="Times New Roman" w:hAnsi="Times New Roman" w:cs="Times New Roman"/>
          <w:i/>
          <w:color w:val="0070C0"/>
          <w:sz w:val="24"/>
          <w:szCs w:val="24"/>
        </w:rPr>
        <w:t>, которые распространяют свое действие с 01.01.2026 года</w:t>
      </w:r>
      <w:r w:rsidRPr="00D836A3">
        <w:rPr>
          <w:rFonts w:ascii="Times New Roman" w:hAnsi="Times New Roman" w:cs="Times New Roman"/>
          <w:i/>
          <w:color w:val="0070C0"/>
          <w:sz w:val="24"/>
          <w:szCs w:val="24"/>
        </w:rPr>
        <w:t>)</w:t>
      </w:r>
    </w:p>
    <w:p w14:paraId="6660AB9C" w14:textId="1696DAFD" w:rsidR="004A41D1" w:rsidRPr="00D836A3" w:rsidRDefault="004A41D1" w:rsidP="004A41D1">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hAnsi="Times New Roman" w:cs="Times New Roman"/>
          <w:i/>
          <w:color w:val="0070C0"/>
          <w:sz w:val="24"/>
          <w:szCs w:val="24"/>
        </w:rPr>
        <w:t>(пункт 67 изменен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50 от 08.04.2026 года, которые распространяют свое действие с 19.03.2026 года)</w:t>
      </w:r>
    </w:p>
    <w:p w14:paraId="157ED87E" w14:textId="3EA97B56" w:rsidR="001B08C0" w:rsidRPr="00D836A3" w:rsidRDefault="001B08C0" w:rsidP="004E7C5E">
      <w:pPr>
        <w:spacing w:after="0" w:line="240" w:lineRule="auto"/>
        <w:ind w:firstLine="426"/>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b/>
          <w:sz w:val="24"/>
          <w:szCs w:val="24"/>
          <w:lang w:eastAsia="ru-RU"/>
        </w:rPr>
        <w:t>68.</w:t>
      </w:r>
      <w:r w:rsidRPr="00D836A3">
        <w:rPr>
          <w:rFonts w:ascii="Times New Roman" w:eastAsia="Times New Roman" w:hAnsi="Times New Roman" w:cs="Times New Roman"/>
          <w:sz w:val="24"/>
          <w:szCs w:val="24"/>
          <w:lang w:eastAsia="ru-RU"/>
        </w:rPr>
        <w:t xml:space="preserve"> Подписанием заявления о присоединении Клиент - индивидуальный предприниматель, частный нотариус, частный судебный исполнитель, адвокат и профессиональный медиатор, подтверждает, что ознакомлен с Уведомлением, размещенным на сайте Банка   </w:t>
      </w:r>
      <w:hyperlink r:id="rId14" w:history="1">
        <w:r w:rsidRPr="00D836A3">
          <w:rPr>
            <w:rStyle w:val="af0"/>
            <w:rFonts w:ascii="Times New Roman" w:eastAsia="Times New Roman" w:hAnsi="Times New Roman" w:cs="Times New Roman"/>
            <w:sz w:val="24"/>
            <w:szCs w:val="24"/>
            <w:u w:val="none"/>
            <w:lang w:eastAsia="ru-RU"/>
          </w:rPr>
          <w:t>https://hcsbk.kz/</w:t>
        </w:r>
      </w:hyperlink>
      <w:r w:rsidRPr="00D836A3">
        <w:rPr>
          <w:rFonts w:ascii="Times New Roman" w:eastAsia="Times New Roman" w:hAnsi="Times New Roman" w:cs="Times New Roman"/>
          <w:sz w:val="24"/>
          <w:szCs w:val="24"/>
          <w:lang w:eastAsia="ru-RU"/>
        </w:rPr>
        <w:t xml:space="preserve"> или по следующей гиперссылке: </w:t>
      </w:r>
      <w:hyperlink r:id="rId15" w:history="1">
        <w:r w:rsidR="005C6197" w:rsidRPr="00D836A3">
          <w:rPr>
            <w:rStyle w:val="af0"/>
            <w:rFonts w:ascii="Times New Roman" w:hAnsi="Times New Roman" w:cs="Times New Roman"/>
            <w:sz w:val="24"/>
            <w:szCs w:val="24"/>
          </w:rPr>
          <w:t>https://hcsbk.kz/forma-uvedomleniya-depozitora-rus.doc</w:t>
        </w:r>
      </w:hyperlink>
      <w:r w:rsidR="005C6197" w:rsidRPr="00D836A3">
        <w:rPr>
          <w:rFonts w:ascii="Times New Roman" w:hAnsi="Times New Roman" w:cs="Times New Roman"/>
          <w:color w:val="4472C4" w:themeColor="accent5"/>
          <w:sz w:val="24"/>
          <w:szCs w:val="24"/>
        </w:rPr>
        <w:t xml:space="preserve"> </w:t>
      </w:r>
      <w:r w:rsidRPr="00D836A3">
        <w:rPr>
          <w:rFonts w:ascii="Times New Roman" w:eastAsia="Times New Roman" w:hAnsi="Times New Roman" w:cs="Times New Roman"/>
          <w:sz w:val="24"/>
          <w:szCs w:val="24"/>
          <w:lang w:eastAsia="ru-RU"/>
        </w:rPr>
        <w:t>о порядке выплат гарантийного возмещения, утвержденном АО «Казахстанский фонд гарантирования депозитов».</w:t>
      </w:r>
    </w:p>
    <w:p w14:paraId="5D1F75F1" w14:textId="55FDAA3C" w:rsidR="001B08C0" w:rsidRPr="00D836A3" w:rsidRDefault="001B08C0" w:rsidP="001B08C0">
      <w:pPr>
        <w:spacing w:after="0" w:line="240" w:lineRule="auto"/>
        <w:ind w:firstLine="426"/>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68 дополнен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126 от 15.10.2024 года)</w:t>
      </w:r>
    </w:p>
    <w:p w14:paraId="2F0DD750" w14:textId="598A0450" w:rsidR="00E01064" w:rsidRPr="00D836A3" w:rsidRDefault="00F14741" w:rsidP="00E01064">
      <w:pPr>
        <w:spacing w:after="0" w:line="240" w:lineRule="auto"/>
        <w:ind w:firstLine="426"/>
        <w:jc w:val="both"/>
        <w:rPr>
          <w:rFonts w:ascii="Times New Roman" w:eastAsia="Times New Roman" w:hAnsi="Times New Roman" w:cs="Times New Roman"/>
          <w:sz w:val="24"/>
          <w:szCs w:val="24"/>
          <w:lang w:val="kk-KZ" w:eastAsia="ru-RU"/>
        </w:rPr>
      </w:pPr>
      <w:r w:rsidRPr="00D836A3">
        <w:rPr>
          <w:rFonts w:ascii="Times New Roman" w:hAnsi="Times New Roman" w:cs="Times New Roman"/>
          <w:i/>
          <w:color w:val="0070C0"/>
          <w:sz w:val="24"/>
          <w:szCs w:val="24"/>
        </w:rPr>
        <w:t>(пункт 68</w:t>
      </w:r>
      <w:r w:rsidR="00E01064" w:rsidRPr="00D836A3">
        <w:rPr>
          <w:rFonts w:ascii="Times New Roman" w:hAnsi="Times New Roman" w:cs="Times New Roman"/>
          <w:i/>
          <w:color w:val="0070C0"/>
          <w:sz w:val="24"/>
          <w:szCs w:val="24"/>
        </w:rPr>
        <w:t xml:space="preserve"> изменен</w:t>
      </w:r>
      <w:r w:rsidR="00E01064" w:rsidRPr="00D836A3">
        <w:rPr>
          <w:rFonts w:ascii="Times New Roman" w:hAnsi="Times New Roman" w:cs="Times New Roman"/>
          <w:i/>
          <w:color w:val="2E74B5" w:themeColor="accent1" w:themeShade="BF"/>
          <w:sz w:val="24"/>
          <w:szCs w:val="24"/>
        </w:rPr>
        <w:t xml:space="preserve"> </w:t>
      </w:r>
      <w:r w:rsidR="00E01064" w:rsidRPr="00D836A3">
        <w:rPr>
          <w:rFonts w:ascii="Times New Roman" w:hAnsi="Times New Roman" w:cs="Times New Roman"/>
          <w:i/>
          <w:color w:val="0070C0"/>
          <w:sz w:val="24"/>
          <w:szCs w:val="24"/>
        </w:rPr>
        <w:t>согласно РП №</w:t>
      </w:r>
      <w:r w:rsidRPr="00D836A3">
        <w:rPr>
          <w:rFonts w:ascii="Times New Roman" w:hAnsi="Times New Roman" w:cs="Times New Roman"/>
          <w:i/>
          <w:color w:val="0070C0"/>
          <w:sz w:val="24"/>
          <w:szCs w:val="24"/>
        </w:rPr>
        <w:t xml:space="preserve"> 8 от 21</w:t>
      </w:r>
      <w:r w:rsidR="007126AA" w:rsidRPr="00D836A3">
        <w:rPr>
          <w:rFonts w:ascii="Times New Roman" w:hAnsi="Times New Roman" w:cs="Times New Roman"/>
          <w:i/>
          <w:color w:val="0070C0"/>
          <w:sz w:val="24"/>
          <w:szCs w:val="24"/>
        </w:rPr>
        <w:t>.01.2026 года, которые распространяют свое действие с 01.01.2026 года)</w:t>
      </w:r>
    </w:p>
    <w:p w14:paraId="18A500EF" w14:textId="070BE5A1" w:rsidR="004A41D1" w:rsidRPr="00D836A3" w:rsidRDefault="004A41D1" w:rsidP="004A41D1">
      <w:pPr>
        <w:spacing w:after="0" w:line="240" w:lineRule="auto"/>
        <w:ind w:firstLine="426"/>
        <w:jc w:val="both"/>
        <w:rPr>
          <w:rFonts w:ascii="Times New Roman" w:eastAsia="Times New Roman" w:hAnsi="Times New Roman" w:cs="Times New Roman"/>
          <w:sz w:val="24"/>
          <w:szCs w:val="24"/>
          <w:lang w:val="kk-KZ" w:eastAsia="ru-RU"/>
        </w:rPr>
      </w:pPr>
      <w:r w:rsidRPr="00D836A3">
        <w:rPr>
          <w:rFonts w:ascii="Times New Roman" w:hAnsi="Times New Roman" w:cs="Times New Roman"/>
          <w:i/>
          <w:color w:val="0070C0"/>
          <w:sz w:val="24"/>
          <w:szCs w:val="24"/>
        </w:rPr>
        <w:t>(пункт 68 изменен</w:t>
      </w:r>
      <w:r w:rsidRPr="00D836A3">
        <w:rPr>
          <w:rFonts w:ascii="Times New Roman" w:hAnsi="Times New Roman" w:cs="Times New Roman"/>
          <w:i/>
          <w:color w:val="2E74B5" w:themeColor="accent1" w:themeShade="BF"/>
          <w:sz w:val="24"/>
          <w:szCs w:val="24"/>
        </w:rPr>
        <w:t xml:space="preserve"> </w:t>
      </w:r>
      <w:r w:rsidRPr="00D836A3">
        <w:rPr>
          <w:rFonts w:ascii="Times New Roman" w:hAnsi="Times New Roman" w:cs="Times New Roman"/>
          <w:i/>
          <w:color w:val="0070C0"/>
          <w:sz w:val="24"/>
          <w:szCs w:val="24"/>
        </w:rPr>
        <w:t>согласно РП № 50 от 08.04.2026 года, которые распространяют свое действие с 19.03.2026 года)</w:t>
      </w:r>
    </w:p>
    <w:p w14:paraId="5C6BCFC0" w14:textId="77777777" w:rsidR="00E01064" w:rsidRPr="00D836A3" w:rsidRDefault="00E01064" w:rsidP="001B08C0">
      <w:pPr>
        <w:spacing w:after="0" w:line="240" w:lineRule="auto"/>
        <w:ind w:firstLine="426"/>
        <w:jc w:val="both"/>
        <w:rPr>
          <w:rFonts w:ascii="Times New Roman" w:eastAsia="Times New Roman" w:hAnsi="Times New Roman" w:cs="Times New Roman"/>
          <w:sz w:val="24"/>
          <w:szCs w:val="24"/>
          <w:lang w:val="kk-KZ" w:eastAsia="ru-RU"/>
        </w:rPr>
      </w:pPr>
    </w:p>
    <w:p w14:paraId="7C30E478" w14:textId="77777777" w:rsidR="001B08C0" w:rsidRPr="00D836A3" w:rsidRDefault="001B08C0" w:rsidP="001B08C0">
      <w:pPr>
        <w:spacing w:after="0" w:line="240" w:lineRule="auto"/>
        <w:ind w:firstLine="426"/>
        <w:jc w:val="both"/>
        <w:rPr>
          <w:rFonts w:ascii="Times New Roman" w:eastAsia="Times New Roman" w:hAnsi="Times New Roman" w:cs="Times New Roman"/>
          <w:sz w:val="24"/>
          <w:szCs w:val="24"/>
          <w:lang w:val="kk-KZ" w:eastAsia="ru-RU"/>
        </w:rPr>
      </w:pPr>
    </w:p>
    <w:p w14:paraId="53B933B6" w14:textId="77777777" w:rsidR="001B08C0" w:rsidRPr="00D836A3" w:rsidRDefault="001B08C0" w:rsidP="00974260">
      <w:pPr>
        <w:pStyle w:val="a7"/>
        <w:tabs>
          <w:tab w:val="left" w:pos="993"/>
        </w:tabs>
        <w:spacing w:before="240" w:after="0" w:line="240" w:lineRule="auto"/>
        <w:ind w:left="0" w:firstLine="567"/>
        <w:jc w:val="both"/>
        <w:rPr>
          <w:rFonts w:ascii="Times New Roman" w:hAnsi="Times New Roman" w:cs="Times New Roman"/>
          <w:sz w:val="24"/>
          <w:szCs w:val="24"/>
        </w:rPr>
      </w:pPr>
    </w:p>
    <w:p w14:paraId="3CE2ED90" w14:textId="77777777" w:rsidR="002D637C" w:rsidRPr="00D836A3" w:rsidRDefault="002D637C"/>
    <w:p w14:paraId="4EFE1F41" w14:textId="77777777" w:rsidR="00C67FFE" w:rsidRPr="00D836A3" w:rsidRDefault="00C67FFE"/>
    <w:p w14:paraId="0601CE65" w14:textId="77777777" w:rsidR="00C67FFE" w:rsidRPr="00D836A3" w:rsidRDefault="00C67FFE"/>
    <w:p w14:paraId="0E579AA3" w14:textId="77777777" w:rsidR="00C67FFE" w:rsidRPr="00D836A3" w:rsidRDefault="00C67FFE"/>
    <w:p w14:paraId="51D41D8E" w14:textId="77777777" w:rsidR="00C67FFE" w:rsidRPr="00D836A3" w:rsidRDefault="00C67FFE"/>
    <w:p w14:paraId="517EAF38" w14:textId="77777777" w:rsidR="00C67FFE" w:rsidRPr="00D836A3" w:rsidRDefault="00C67FFE"/>
    <w:p w14:paraId="0414E0FF" w14:textId="77777777" w:rsidR="00C67FFE" w:rsidRPr="00D836A3" w:rsidRDefault="00C67FFE"/>
    <w:p w14:paraId="30084E76" w14:textId="77777777" w:rsidR="00C67FFE" w:rsidRPr="00D836A3" w:rsidRDefault="00C67FFE"/>
    <w:p w14:paraId="49B6C4B5" w14:textId="77777777" w:rsidR="00C67FFE" w:rsidRPr="00D836A3" w:rsidRDefault="00C67FFE"/>
    <w:p w14:paraId="03A5244E" w14:textId="77777777" w:rsidR="00C67FFE" w:rsidRPr="00D836A3" w:rsidRDefault="00C67FFE"/>
    <w:p w14:paraId="716E81ED" w14:textId="77777777" w:rsidR="00C67FFE" w:rsidRPr="00D836A3" w:rsidRDefault="00C67FFE"/>
    <w:p w14:paraId="377B46C7" w14:textId="77777777" w:rsidR="00C67FFE" w:rsidRPr="00D836A3" w:rsidRDefault="00C67FFE"/>
    <w:p w14:paraId="0F570681" w14:textId="77777777" w:rsidR="00C67FFE" w:rsidRPr="00D836A3" w:rsidRDefault="00C67FFE"/>
    <w:p w14:paraId="17B8CE6C" w14:textId="77777777" w:rsidR="00AD2AB2" w:rsidRPr="00D836A3" w:rsidRDefault="00AD2AB2"/>
    <w:p w14:paraId="27D3B92A" w14:textId="77777777" w:rsidR="00AD2AB2" w:rsidRPr="00D836A3" w:rsidRDefault="00AD2AB2"/>
    <w:p w14:paraId="00733A85" w14:textId="77777777" w:rsidR="00AD2AB2" w:rsidRPr="00D836A3" w:rsidRDefault="00AD2AB2"/>
    <w:p w14:paraId="5F98A943" w14:textId="77777777" w:rsidR="00AD2AB2" w:rsidRPr="00D836A3" w:rsidRDefault="00AD2AB2"/>
    <w:p w14:paraId="7EA26696" w14:textId="77777777" w:rsidR="00AD2AB2" w:rsidRPr="00D836A3" w:rsidRDefault="00AD2AB2"/>
    <w:p w14:paraId="77437A62" w14:textId="77777777" w:rsidR="005E7603" w:rsidRPr="00D836A3" w:rsidRDefault="005E7603"/>
    <w:p w14:paraId="37468420" w14:textId="77777777" w:rsidR="00AD2AB2" w:rsidRPr="00D836A3" w:rsidRDefault="00AD2AB2"/>
    <w:p w14:paraId="44D0830F" w14:textId="77777777" w:rsidR="0033124F" w:rsidRPr="00D836A3" w:rsidRDefault="0033124F" w:rsidP="00C67FFE">
      <w:pPr>
        <w:spacing w:after="0" w:line="240" w:lineRule="auto"/>
        <w:jc w:val="right"/>
        <w:rPr>
          <w:rFonts w:ascii="Times New Roman" w:eastAsia="Times New Roman" w:hAnsi="Times New Roman" w:cs="Times New Roman"/>
          <w:sz w:val="24"/>
          <w:szCs w:val="24"/>
          <w:lang w:eastAsia="ru-RU"/>
        </w:rPr>
      </w:pPr>
    </w:p>
    <w:p w14:paraId="0E40C01A" w14:textId="77777777" w:rsidR="0033124F" w:rsidRPr="00D836A3" w:rsidRDefault="0033124F" w:rsidP="00C67FFE">
      <w:pPr>
        <w:spacing w:after="0" w:line="240" w:lineRule="auto"/>
        <w:jc w:val="right"/>
        <w:rPr>
          <w:rFonts w:ascii="Times New Roman" w:eastAsia="Times New Roman" w:hAnsi="Times New Roman" w:cs="Times New Roman"/>
          <w:sz w:val="24"/>
          <w:szCs w:val="24"/>
          <w:lang w:eastAsia="ru-RU"/>
        </w:rPr>
      </w:pPr>
    </w:p>
    <w:p w14:paraId="350324F3" w14:textId="77777777"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Приложение № 1</w:t>
      </w:r>
    </w:p>
    <w:p w14:paraId="54AD587D" w14:textId="77777777"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к Стандартным условиям</w:t>
      </w:r>
    </w:p>
    <w:p w14:paraId="1928A7ED" w14:textId="77777777"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38B82D15" w:rsidR="00C67FFE" w:rsidRPr="00D836A3" w:rsidRDefault="00C67FFE" w:rsidP="00C67FFE">
      <w:pPr>
        <w:spacing w:after="0" w:line="240" w:lineRule="auto"/>
        <w:jc w:val="right"/>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4D7719E0" w14:textId="01CE226D" w:rsidR="00C67FFE" w:rsidRPr="00D836A3" w:rsidRDefault="00DB3225" w:rsidP="009D329C">
      <w:pPr>
        <w:pStyle w:val="af2"/>
        <w:jc w:val="right"/>
        <w:rPr>
          <w:rFonts w:ascii="Times New Roman" w:hAnsi="Times New Roman" w:cs="Times New Roman"/>
          <w:i/>
          <w:color w:val="1F4E79" w:themeColor="accent1" w:themeShade="80"/>
          <w:sz w:val="24"/>
          <w:szCs w:val="24"/>
          <w:lang w:val="kk-KZ"/>
        </w:rPr>
      </w:pPr>
      <w:r w:rsidRPr="00D836A3">
        <w:rPr>
          <w:rFonts w:ascii="Times New Roman" w:hAnsi="Times New Roman" w:cs="Times New Roman"/>
          <w:i/>
          <w:color w:val="1F4E79" w:themeColor="accent1" w:themeShade="80"/>
          <w:sz w:val="24"/>
          <w:szCs w:val="24"/>
          <w:lang w:val="kk-KZ"/>
        </w:rPr>
        <w:t>(</w:t>
      </w:r>
      <w:r w:rsidR="006A15B7" w:rsidRPr="00D836A3">
        <w:rPr>
          <w:rFonts w:ascii="Times New Roman" w:hAnsi="Times New Roman" w:cs="Times New Roman"/>
          <w:i/>
          <w:color w:val="1F4E79" w:themeColor="accent1" w:themeShade="80"/>
          <w:sz w:val="24"/>
          <w:szCs w:val="24"/>
          <w:lang w:val="kk-KZ"/>
        </w:rPr>
        <w:t>Дополнено Приложением</w:t>
      </w:r>
      <w:r w:rsidR="00C67FFE" w:rsidRPr="00D836A3">
        <w:rPr>
          <w:rFonts w:ascii="Times New Roman" w:hAnsi="Times New Roman" w:cs="Times New Roman"/>
          <w:i/>
          <w:color w:val="1F4E79" w:themeColor="accent1" w:themeShade="80"/>
          <w:sz w:val="24"/>
          <w:szCs w:val="24"/>
          <w:lang w:val="kk-KZ"/>
        </w:rPr>
        <w:t xml:space="preserve"> №1 в редакции РП от 24.02.2021 года </w:t>
      </w:r>
      <w:r w:rsidRPr="00D836A3">
        <w:rPr>
          <w:rFonts w:ascii="Times New Roman" w:hAnsi="Times New Roman" w:cs="Times New Roman"/>
          <w:i/>
          <w:color w:val="1F4E79" w:themeColor="accent1" w:themeShade="80"/>
          <w:sz w:val="24"/>
          <w:szCs w:val="24"/>
          <w:lang w:val="kk-KZ"/>
        </w:rPr>
        <w:t xml:space="preserve">(протокол </w:t>
      </w:r>
      <w:r w:rsidR="00C67FFE" w:rsidRPr="00D836A3">
        <w:rPr>
          <w:rFonts w:ascii="Times New Roman" w:hAnsi="Times New Roman" w:cs="Times New Roman"/>
          <w:i/>
          <w:color w:val="1F4E79" w:themeColor="accent1" w:themeShade="80"/>
          <w:sz w:val="24"/>
          <w:szCs w:val="24"/>
          <w:lang w:val="kk-KZ"/>
        </w:rPr>
        <w:t>№ 29</w:t>
      </w:r>
      <w:r w:rsidRPr="00D836A3">
        <w:rPr>
          <w:rFonts w:ascii="Times New Roman" w:hAnsi="Times New Roman" w:cs="Times New Roman"/>
          <w:i/>
          <w:color w:val="1F4E79" w:themeColor="accent1" w:themeShade="80"/>
          <w:sz w:val="24"/>
          <w:szCs w:val="24"/>
          <w:lang w:val="kk-KZ"/>
        </w:rPr>
        <w:t>)</w:t>
      </w:r>
      <w:r w:rsidR="00410770" w:rsidRPr="00D836A3">
        <w:rPr>
          <w:rFonts w:ascii="Times New Roman" w:hAnsi="Times New Roman" w:cs="Times New Roman"/>
          <w:i/>
          <w:color w:val="1F4E79" w:themeColor="accent1" w:themeShade="80"/>
          <w:sz w:val="24"/>
          <w:szCs w:val="24"/>
          <w:lang w:val="kk-KZ"/>
        </w:rPr>
        <w:t>, изменено</w:t>
      </w:r>
      <w:r w:rsidR="00E11048" w:rsidRPr="00D836A3">
        <w:rPr>
          <w:rFonts w:ascii="Times New Roman" w:hAnsi="Times New Roman" w:cs="Times New Roman"/>
          <w:i/>
          <w:color w:val="1F4E79" w:themeColor="accent1" w:themeShade="80"/>
          <w:sz w:val="24"/>
          <w:szCs w:val="24"/>
          <w:lang w:val="kk-KZ"/>
        </w:rPr>
        <w:t xml:space="preserve"> в редакции РП от 04.11.2021 года (протокол №179)</w:t>
      </w:r>
      <w:r w:rsidR="00B4153B" w:rsidRPr="00D836A3">
        <w:rPr>
          <w:rFonts w:ascii="Times New Roman" w:hAnsi="Times New Roman" w:cs="Times New Roman"/>
          <w:i/>
          <w:color w:val="1F4E79" w:themeColor="accent1" w:themeShade="80"/>
          <w:sz w:val="24"/>
          <w:szCs w:val="24"/>
          <w:lang w:val="kk-KZ"/>
        </w:rPr>
        <w:t>, изменено в редакции РП от 21.11.2023 года (протокол № 178)</w:t>
      </w:r>
      <w:r w:rsidR="00E11048" w:rsidRPr="00D836A3">
        <w:rPr>
          <w:rFonts w:ascii="Times New Roman" w:hAnsi="Times New Roman" w:cs="Times New Roman"/>
          <w:i/>
          <w:color w:val="1F4E79" w:themeColor="accent1" w:themeShade="80"/>
          <w:sz w:val="24"/>
          <w:szCs w:val="24"/>
          <w:lang w:val="kk-KZ"/>
        </w:rPr>
        <w:t xml:space="preserve"> </w:t>
      </w:r>
    </w:p>
    <w:p w14:paraId="039EF534" w14:textId="77777777" w:rsidR="00C67FFE" w:rsidRPr="00D836A3"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D836A3"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D836A3"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D836A3">
        <w:rPr>
          <w:rFonts w:ascii="Times New Roman" w:eastAsia="Times New Roman" w:hAnsi="Times New Roman" w:cs="Times New Roman"/>
          <w:b/>
          <w:sz w:val="24"/>
          <w:szCs w:val="24"/>
          <w:lang w:eastAsia="ru-RU"/>
        </w:rPr>
        <w:t xml:space="preserve">посредством системы "ЖССБ – </w:t>
      </w:r>
      <w:r w:rsidRPr="00D836A3">
        <w:rPr>
          <w:rFonts w:ascii="Times New Roman" w:eastAsia="Times New Roman" w:hAnsi="Times New Roman" w:cs="Times New Roman"/>
          <w:b/>
          <w:sz w:val="24"/>
          <w:szCs w:val="24"/>
          <w:lang w:val="en-US" w:eastAsia="ru-RU"/>
        </w:rPr>
        <w:t>ONLINE</w:t>
      </w:r>
      <w:r w:rsidRPr="00D836A3">
        <w:rPr>
          <w:rFonts w:ascii="Times New Roman" w:eastAsia="Times New Roman" w:hAnsi="Times New Roman" w:cs="Times New Roman"/>
          <w:b/>
          <w:sz w:val="24"/>
          <w:szCs w:val="24"/>
          <w:lang w:eastAsia="ru-RU"/>
        </w:rPr>
        <w:t>" в АО "Отбасы банк".</w:t>
      </w:r>
    </w:p>
    <w:p w14:paraId="5F56C3F2" w14:textId="77777777" w:rsidR="00C67FFE" w:rsidRPr="00D836A3"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0CA662BD" w:rsidR="00C67FFE" w:rsidRPr="00D836A3"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D836A3">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"ЖССБ-</w:t>
      </w:r>
      <w:r w:rsidRPr="00D836A3">
        <w:rPr>
          <w:rFonts w:ascii="Times New Roman" w:eastAsia="Trebuchet MS" w:hAnsi="Times New Roman" w:cs="Times New Roman"/>
          <w:sz w:val="24"/>
          <w:szCs w:val="24"/>
        </w:rPr>
        <w:t>ONLINE</w:t>
      </w:r>
      <w:r w:rsidRPr="00D836A3">
        <w:rPr>
          <w:rFonts w:ascii="Times New Roman" w:eastAsia="Trebuchet MS" w:hAnsi="Times New Roman" w:cs="Times New Roman"/>
          <w:snapToGrid w:val="0"/>
          <w:sz w:val="24"/>
          <w:szCs w:val="24"/>
        </w:rPr>
        <w:t xml:space="preserve">" (далее – Стандартные условия) </w:t>
      </w:r>
      <w:r w:rsidRPr="00D836A3">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D836A3">
        <w:rPr>
          <w:rFonts w:ascii="Times New Roman" w:eastAsia="Trebuchet MS" w:hAnsi="Times New Roman" w:cs="Times New Roman"/>
          <w:snapToGrid w:val="0"/>
          <w:sz w:val="24"/>
          <w:szCs w:val="24"/>
        </w:rPr>
        <w:t>в системе "ЖССБ-</w:t>
      </w:r>
      <w:r w:rsidRPr="00D836A3">
        <w:rPr>
          <w:rFonts w:ascii="Times New Roman" w:eastAsia="Trebuchet MS" w:hAnsi="Times New Roman" w:cs="Times New Roman"/>
          <w:sz w:val="24"/>
          <w:szCs w:val="24"/>
        </w:rPr>
        <w:t xml:space="preserve">ONLINE", совершения Клиентом операций посредством Системы </w:t>
      </w:r>
      <w:r w:rsidRPr="00D836A3">
        <w:rPr>
          <w:rFonts w:ascii="Times New Roman" w:eastAsia="Trebuchet MS" w:hAnsi="Times New Roman" w:cs="Times New Roman"/>
          <w:snapToGrid w:val="0"/>
          <w:sz w:val="24"/>
          <w:szCs w:val="24"/>
        </w:rPr>
        <w:t>"ЖССБ-</w:t>
      </w:r>
      <w:r w:rsidRPr="00D836A3">
        <w:rPr>
          <w:rFonts w:ascii="Times New Roman" w:eastAsia="Trebuchet MS" w:hAnsi="Times New Roman" w:cs="Times New Roman"/>
          <w:sz w:val="24"/>
          <w:szCs w:val="24"/>
        </w:rPr>
        <w:t xml:space="preserve">ONLINE" дополнительных услуг, связанных с Системой </w:t>
      </w:r>
      <w:r w:rsidRPr="00D836A3">
        <w:rPr>
          <w:rFonts w:ascii="Times New Roman" w:eastAsia="Trebuchet MS" w:hAnsi="Times New Roman" w:cs="Times New Roman"/>
          <w:snapToGrid w:val="0"/>
          <w:sz w:val="24"/>
          <w:szCs w:val="24"/>
        </w:rPr>
        <w:t>"ЖССБ-</w:t>
      </w:r>
      <w:r w:rsidRPr="00D836A3">
        <w:rPr>
          <w:rFonts w:ascii="Times New Roman" w:eastAsia="Trebuchet MS" w:hAnsi="Times New Roman" w:cs="Times New Roman"/>
          <w:sz w:val="24"/>
          <w:szCs w:val="24"/>
        </w:rPr>
        <w:t>ONLINE" при подключении Клиента к данной системе.</w:t>
      </w:r>
    </w:p>
    <w:p w14:paraId="2FACBC06" w14:textId="6626938C" w:rsidR="00C67FFE" w:rsidRPr="00D836A3"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D836A3">
        <w:rPr>
          <w:rFonts w:ascii="Times New Roman" w:eastAsia="Trebuchet MS" w:hAnsi="Times New Roman" w:cs="Times New Roman"/>
          <w:sz w:val="24"/>
          <w:szCs w:val="24"/>
        </w:rPr>
        <w:t>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"ЖССБ-ONLINE" в АО "Отбасы банк" (далее</w:t>
      </w:r>
      <w:r w:rsidR="00D63C93" w:rsidRPr="00D836A3">
        <w:rPr>
          <w:rFonts w:ascii="Times New Roman" w:eastAsia="Trebuchet MS" w:hAnsi="Times New Roman" w:cs="Times New Roman"/>
          <w:sz w:val="24"/>
          <w:szCs w:val="24"/>
        </w:rPr>
        <w:t xml:space="preserve"> –</w:t>
      </w:r>
      <w:r w:rsidRPr="00D836A3">
        <w:rPr>
          <w:rFonts w:ascii="Times New Roman" w:eastAsia="Trebuchet MS" w:hAnsi="Times New Roman" w:cs="Times New Roman"/>
          <w:sz w:val="24"/>
          <w:szCs w:val="24"/>
        </w:rPr>
        <w:t xml:space="preserve"> Правила), размещенные на </w:t>
      </w:r>
      <w:r w:rsidRPr="00D836A3">
        <w:rPr>
          <w:rFonts w:ascii="Times New Roman" w:eastAsia="Trebuchet MS" w:hAnsi="Times New Roman" w:cs="Times New Roman"/>
          <w:snapToGrid w:val="0"/>
          <w:sz w:val="24"/>
          <w:szCs w:val="24"/>
        </w:rPr>
        <w:t xml:space="preserve">Интернет-ресурсе Банка </w:t>
      </w:r>
      <w:hyperlink r:id="rId16" w:history="1">
        <w:r w:rsidRPr="00D836A3">
          <w:rPr>
            <w:rFonts w:ascii="Times New Roman" w:eastAsia="Trebuchet MS" w:hAnsi="Times New Roman" w:cs="Times New Roman"/>
            <w:snapToGrid w:val="0"/>
            <w:sz w:val="24"/>
            <w:szCs w:val="24"/>
            <w:u w:val="single"/>
          </w:rPr>
          <w:t>www.hcsbk.kz</w:t>
        </w:r>
      </w:hyperlink>
      <w:r w:rsidRPr="00D836A3">
        <w:rPr>
          <w:rFonts w:ascii="Times New Roman" w:eastAsia="Trebuchet MS" w:hAnsi="Times New Roman" w:cs="Times New Roman"/>
          <w:snapToGrid w:val="0"/>
          <w:sz w:val="24"/>
          <w:szCs w:val="24"/>
        </w:rPr>
        <w:t xml:space="preserve"> (в разделе Юридические лица)</w:t>
      </w:r>
      <w:r w:rsidRPr="00D836A3">
        <w:rPr>
          <w:rFonts w:ascii="Times New Roman" w:eastAsia="Trebuchet MS" w:hAnsi="Times New Roman" w:cs="Times New Roman"/>
          <w:sz w:val="24"/>
          <w:szCs w:val="24"/>
        </w:rPr>
        <w:t>.</w:t>
      </w:r>
    </w:p>
    <w:p w14:paraId="10B5FD7C"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5949A1B9" w:rsidR="00C67FFE" w:rsidRPr="00D836A3"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D836A3">
        <w:rPr>
          <w:rFonts w:ascii="Times New Roman" w:eastAsia="Times New Roman" w:hAnsi="Times New Roman" w:cs="Times New Roman"/>
          <w:sz w:val="24"/>
          <w:szCs w:val="24"/>
          <w:lang w:val="kk-KZ" w:eastAsia="ru-RU"/>
        </w:rPr>
        <w:t xml:space="preserve"> </w:t>
      </w:r>
      <w:r w:rsidRPr="00D836A3">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D836A3">
        <w:rPr>
          <w:rFonts w:ascii="Times New Roman" w:eastAsia="Times New Roman" w:hAnsi="Times New Roman" w:cs="Times New Roman"/>
          <w:sz w:val="24"/>
          <w:szCs w:val="24"/>
          <w:lang w:val="kk-KZ" w:eastAsia="ru-RU"/>
        </w:rPr>
        <w:t xml:space="preserve"> настоящие </w:t>
      </w:r>
      <w:r w:rsidRPr="00D836A3">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"ЖССБ-ONLINE"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(далее</w:t>
      </w:r>
      <w:r w:rsidR="00250D09" w:rsidRPr="00D836A3">
        <w:rPr>
          <w:rFonts w:ascii="Times New Roman" w:eastAsia="Times New Roman" w:hAnsi="Times New Roman" w:cs="Times New Roman"/>
          <w:sz w:val="24"/>
          <w:szCs w:val="24"/>
          <w:lang w:eastAsia="ru-RU"/>
        </w:rPr>
        <w:t xml:space="preserve"> – </w:t>
      </w:r>
      <w:r w:rsidRPr="00D836A3">
        <w:rPr>
          <w:rFonts w:ascii="Times New Roman" w:eastAsia="Times New Roman" w:hAnsi="Times New Roman" w:cs="Times New Roman"/>
          <w:sz w:val="24"/>
          <w:szCs w:val="24"/>
          <w:lang w:eastAsia="ru-RU"/>
        </w:rPr>
        <w:t>Договор).</w:t>
      </w:r>
    </w:p>
    <w:p w14:paraId="7906EC31"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1.2 С использованием системы "ЖССБ-ONLINE" Клиент может в электронной форме передавать Банку следующие электронные документы: </w:t>
      </w:r>
    </w:p>
    <w:p w14:paraId="19A00DC9"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D836A3"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и получать от Банка: </w:t>
      </w:r>
    </w:p>
    <w:p w14:paraId="05807F87" w14:textId="4CD5291A"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1) </w:t>
      </w:r>
      <w:r w:rsidR="001C0395"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 xml:space="preserve">выписки по счетам; </w:t>
      </w:r>
    </w:p>
    <w:p w14:paraId="2DA90FDF" w14:textId="77777777" w:rsidR="00C67FFE" w:rsidRPr="00D836A3"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lastRenderedPageBreak/>
        <w:t xml:space="preserve">обращения (уведомления, запросы и прочее). </w:t>
      </w:r>
    </w:p>
    <w:p w14:paraId="49D2AFD5"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Pr="00D836A3"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7CF6797" w14:textId="30B31F3B" w:rsidR="00390E53" w:rsidRPr="00D836A3" w:rsidRDefault="00CB191B" w:rsidP="00CB191B">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целях обеспечения целевого использования денег, направленных на строительство многоквартирного жилого дома, в рамках Закона Республики Казахстан "О долевом участии в жилищном строительстве"</w:t>
      </w:r>
      <w:r w:rsidR="008075F9" w:rsidRPr="00D836A3">
        <w:rPr>
          <w:rFonts w:ascii="Times New Roman" w:eastAsia="Times New Roman" w:hAnsi="Times New Roman" w:cs="Times New Roman"/>
          <w:sz w:val="24"/>
          <w:szCs w:val="24"/>
          <w:lang w:eastAsia="ru-RU"/>
        </w:rPr>
        <w:t xml:space="preserve"> (далее – Закон о долевом участии)</w:t>
      </w:r>
      <w:r w:rsidRPr="00D836A3">
        <w:rPr>
          <w:rFonts w:ascii="Times New Roman" w:eastAsia="Times New Roman" w:hAnsi="Times New Roman" w:cs="Times New Roman"/>
          <w:sz w:val="24"/>
          <w:szCs w:val="24"/>
          <w:lang w:eastAsia="ru-RU"/>
        </w:rPr>
        <w:t xml:space="preserve"> Клиент</w:t>
      </w:r>
      <w:r w:rsidR="00327007" w:rsidRPr="00D836A3">
        <w:rPr>
          <w:rFonts w:ascii="Times New Roman" w:eastAsia="Times New Roman" w:hAnsi="Times New Roman" w:cs="Times New Roman"/>
          <w:sz w:val="24"/>
          <w:szCs w:val="24"/>
          <w:lang w:eastAsia="ru-RU"/>
        </w:rPr>
        <w:t xml:space="preserve"> руководствуется</w:t>
      </w:r>
      <w:r w:rsidR="00543C18" w:rsidRPr="00D836A3">
        <w:rPr>
          <w:rFonts w:ascii="Times New Roman" w:eastAsia="Times New Roman" w:hAnsi="Times New Roman" w:cs="Times New Roman"/>
          <w:sz w:val="24"/>
          <w:szCs w:val="24"/>
          <w:lang w:eastAsia="ru-RU"/>
        </w:rPr>
        <w:t xml:space="preserve"> законодательством </w:t>
      </w:r>
      <w:r w:rsidR="007878F7" w:rsidRPr="00D836A3">
        <w:rPr>
          <w:rFonts w:ascii="Times New Roman" w:eastAsia="Times New Roman" w:hAnsi="Times New Roman" w:cs="Times New Roman"/>
          <w:sz w:val="24"/>
          <w:szCs w:val="24"/>
          <w:lang w:eastAsia="ru-RU"/>
        </w:rPr>
        <w:t>Республики Казахстан</w:t>
      </w:r>
      <w:r w:rsidR="00543C18" w:rsidRPr="00D836A3">
        <w:rPr>
          <w:rFonts w:ascii="Times New Roman" w:eastAsia="Times New Roman" w:hAnsi="Times New Roman" w:cs="Times New Roman"/>
          <w:sz w:val="24"/>
          <w:szCs w:val="24"/>
          <w:lang w:eastAsia="ru-RU"/>
        </w:rPr>
        <w:t>,</w:t>
      </w:r>
      <w:r w:rsidR="00327007" w:rsidRPr="00D836A3">
        <w:rPr>
          <w:rFonts w:ascii="Times New Roman" w:eastAsia="Times New Roman" w:hAnsi="Times New Roman" w:cs="Times New Roman"/>
          <w:sz w:val="24"/>
          <w:szCs w:val="24"/>
          <w:lang w:eastAsia="ru-RU"/>
        </w:rPr>
        <w:t xml:space="preserve"> Законом</w:t>
      </w:r>
      <w:r w:rsidR="003E2A71" w:rsidRPr="00D836A3">
        <w:rPr>
          <w:rFonts w:ascii="Times New Roman" w:eastAsia="Times New Roman" w:hAnsi="Times New Roman" w:cs="Times New Roman"/>
          <w:sz w:val="24"/>
          <w:szCs w:val="24"/>
          <w:lang w:eastAsia="ru-RU"/>
        </w:rPr>
        <w:t xml:space="preserve"> о долевом участии, Соглашением и</w:t>
      </w:r>
      <w:r w:rsidR="00327007" w:rsidRPr="00D836A3">
        <w:rPr>
          <w:rFonts w:ascii="Times New Roman" w:eastAsia="Times New Roman" w:hAnsi="Times New Roman" w:cs="Times New Roman"/>
          <w:sz w:val="24"/>
          <w:szCs w:val="24"/>
          <w:lang w:eastAsia="ru-RU"/>
        </w:rPr>
        <w:t xml:space="preserve"> Договором</w:t>
      </w:r>
      <w:r w:rsidR="008A7EA3" w:rsidRPr="00D836A3">
        <w:rPr>
          <w:rFonts w:ascii="Times New Roman" w:eastAsia="Times New Roman" w:hAnsi="Times New Roman" w:cs="Times New Roman"/>
          <w:sz w:val="24"/>
          <w:szCs w:val="24"/>
          <w:lang w:eastAsia="ru-RU"/>
        </w:rPr>
        <w:t xml:space="preserve"> в части направления в Банк электронных платежных документов,</w:t>
      </w:r>
      <w:r w:rsidR="008351FE" w:rsidRPr="00D836A3">
        <w:rPr>
          <w:rFonts w:ascii="Times New Roman" w:eastAsia="Times New Roman" w:hAnsi="Times New Roman" w:cs="Times New Roman"/>
          <w:sz w:val="24"/>
          <w:szCs w:val="24"/>
          <w:lang w:eastAsia="ru-RU"/>
        </w:rPr>
        <w:t xml:space="preserve"> подтвержденных Инжиниринговой компанией</w:t>
      </w:r>
      <w:r w:rsidR="006E53A5" w:rsidRPr="00D836A3">
        <w:rPr>
          <w:rFonts w:ascii="Times New Roman" w:eastAsia="Times New Roman" w:hAnsi="Times New Roman" w:cs="Times New Roman"/>
          <w:sz w:val="24"/>
          <w:szCs w:val="24"/>
          <w:lang w:eastAsia="ru-RU"/>
        </w:rPr>
        <w:t xml:space="preserve"> (ИК)</w:t>
      </w:r>
      <w:r w:rsidR="00D51A40" w:rsidRPr="00D836A3">
        <w:rPr>
          <w:rFonts w:ascii="Times New Roman" w:eastAsia="Times New Roman" w:hAnsi="Times New Roman" w:cs="Times New Roman"/>
          <w:sz w:val="24"/>
          <w:szCs w:val="24"/>
          <w:lang w:eastAsia="ru-RU"/>
        </w:rPr>
        <w:t xml:space="preserve"> (дополнительная авторизация в целях подтверждения соблюдения целевого расходования денег </w:t>
      </w:r>
      <w:r w:rsidR="00FB2246" w:rsidRPr="00D836A3">
        <w:rPr>
          <w:rFonts w:ascii="Times New Roman" w:eastAsia="Times New Roman" w:hAnsi="Times New Roman" w:cs="Times New Roman"/>
          <w:sz w:val="24"/>
          <w:szCs w:val="24"/>
          <w:lang w:eastAsia="ru-RU"/>
        </w:rPr>
        <w:t>УК</w:t>
      </w:r>
      <w:r w:rsidR="00D51A40" w:rsidRPr="00D836A3">
        <w:rPr>
          <w:rFonts w:ascii="Times New Roman" w:eastAsia="Times New Roman" w:hAnsi="Times New Roman" w:cs="Times New Roman"/>
          <w:sz w:val="24"/>
          <w:szCs w:val="24"/>
          <w:lang w:eastAsia="ru-RU"/>
        </w:rPr>
        <w:t>)</w:t>
      </w:r>
      <w:r w:rsidR="00543C18" w:rsidRPr="00D836A3">
        <w:rPr>
          <w:rFonts w:ascii="Times New Roman" w:eastAsia="Times New Roman" w:hAnsi="Times New Roman" w:cs="Times New Roman"/>
          <w:sz w:val="24"/>
          <w:szCs w:val="24"/>
          <w:lang w:eastAsia="ru-RU"/>
        </w:rPr>
        <w:t>.</w:t>
      </w:r>
      <w:r w:rsidR="00327007" w:rsidRPr="00D836A3">
        <w:rPr>
          <w:rFonts w:ascii="Times New Roman" w:eastAsia="Times New Roman" w:hAnsi="Times New Roman" w:cs="Times New Roman"/>
          <w:sz w:val="24"/>
          <w:szCs w:val="24"/>
          <w:lang w:eastAsia="ru-RU"/>
        </w:rPr>
        <w:t xml:space="preserve"> </w:t>
      </w:r>
      <w:r w:rsidR="00B50ABA" w:rsidRPr="00D836A3">
        <w:rPr>
          <w:rFonts w:ascii="Times New Roman" w:hAnsi="Times New Roman" w:cs="Times New Roman"/>
          <w:i/>
          <w:color w:val="0070C0"/>
          <w:sz w:val="24"/>
          <w:szCs w:val="24"/>
        </w:rPr>
        <w:t>(</w:t>
      </w:r>
      <w:r w:rsidR="001E1CC0" w:rsidRPr="00D836A3">
        <w:rPr>
          <w:rFonts w:ascii="Times New Roman" w:hAnsi="Times New Roman" w:cs="Times New Roman"/>
          <w:i/>
          <w:color w:val="0070C0"/>
          <w:sz w:val="24"/>
          <w:szCs w:val="24"/>
        </w:rPr>
        <w:t>пункт 1.4 дополнен согласно РП № 178 от 21.11.2023 года</w:t>
      </w:r>
      <w:r w:rsidR="00B50ABA" w:rsidRPr="00D836A3">
        <w:rPr>
          <w:rFonts w:ascii="Times New Roman" w:hAnsi="Times New Roman" w:cs="Times New Roman"/>
          <w:i/>
          <w:color w:val="0070C0"/>
          <w:sz w:val="24"/>
          <w:szCs w:val="24"/>
        </w:rPr>
        <w:t>)</w:t>
      </w:r>
    </w:p>
    <w:p w14:paraId="6277D9C4"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D836A3">
        <w:rPr>
          <w:rFonts w:ascii="Times New Roman" w:eastAsia="Times New Roman" w:hAnsi="Times New Roman" w:cs="Times New Roman"/>
          <w:b/>
          <w:sz w:val="24"/>
          <w:szCs w:val="24"/>
          <w:lang w:eastAsia="ru-RU"/>
        </w:rPr>
        <w:t>Глава 2. Права и обязанности Сторон</w:t>
      </w:r>
      <w:r w:rsidR="007D54EF" w:rsidRPr="00D836A3">
        <w:rPr>
          <w:rFonts w:ascii="Times New Roman" w:eastAsia="Times New Roman" w:hAnsi="Times New Roman" w:cs="Times New Roman"/>
          <w:b/>
          <w:sz w:val="24"/>
          <w:szCs w:val="24"/>
          <w:lang w:val="kk-KZ" w:eastAsia="ru-RU"/>
        </w:rPr>
        <w:t xml:space="preserve"> при предоставлении/пол</w:t>
      </w:r>
      <w:r w:rsidRPr="00D836A3">
        <w:rPr>
          <w:rFonts w:ascii="Times New Roman" w:eastAsia="Times New Roman" w:hAnsi="Times New Roman" w:cs="Times New Roman"/>
          <w:b/>
          <w:sz w:val="24"/>
          <w:szCs w:val="24"/>
          <w:lang w:val="kk-KZ" w:eastAsia="ru-RU"/>
        </w:rPr>
        <w:t xml:space="preserve">учении </w:t>
      </w:r>
    </w:p>
    <w:p w14:paraId="405B1931" w14:textId="77777777" w:rsidR="00C67FFE" w:rsidRPr="00D836A3"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D836A3"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Клиент обязуется: </w:t>
      </w:r>
    </w:p>
    <w:p w14:paraId="615DCC02" w14:textId="78CE124A"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2.1</w:t>
      </w:r>
      <w:r w:rsidR="001C0395"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 xml:space="preserve">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14A0AA28"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D836A3"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2AC6B03" w:rsidR="00C67FFE" w:rsidRPr="00D836A3"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w:t>
      </w:r>
      <w:r w:rsidR="00BC68CA" w:rsidRPr="00D836A3">
        <w:rPr>
          <w:rFonts w:ascii="Times New Roman" w:eastAsia="Times New Roman" w:hAnsi="Times New Roman" w:cs="Times New Roman"/>
          <w:sz w:val="24"/>
          <w:szCs w:val="24"/>
          <w:lang w:eastAsia="ru-RU"/>
        </w:rPr>
        <w:t xml:space="preserve">, а также </w:t>
      </w:r>
      <w:r w:rsidR="008075F9" w:rsidRPr="00D836A3">
        <w:rPr>
          <w:rFonts w:ascii="Times New Roman" w:eastAsia="Times New Roman" w:hAnsi="Times New Roman" w:cs="Times New Roman"/>
          <w:sz w:val="24"/>
          <w:szCs w:val="24"/>
          <w:lang w:eastAsia="ru-RU"/>
        </w:rPr>
        <w:t>в отношении Клиента, действующего в рамках Закона о долевом участии</w:t>
      </w:r>
      <w:r w:rsidR="00912EBC" w:rsidRPr="00D836A3">
        <w:rPr>
          <w:rFonts w:ascii="Times New Roman" w:eastAsia="Times New Roman" w:hAnsi="Times New Roman" w:cs="Times New Roman"/>
          <w:sz w:val="24"/>
          <w:szCs w:val="24"/>
          <w:lang w:eastAsia="ru-RU"/>
        </w:rPr>
        <w:t xml:space="preserve"> руководствоваться условиями Соглашения</w:t>
      </w:r>
      <w:r w:rsidR="00451EBD" w:rsidRPr="00D836A3">
        <w:rPr>
          <w:rFonts w:ascii="Times New Roman" w:eastAsia="Times New Roman" w:hAnsi="Times New Roman" w:cs="Times New Roman"/>
          <w:sz w:val="24"/>
          <w:szCs w:val="24"/>
          <w:lang w:eastAsia="ru-RU"/>
        </w:rPr>
        <w:t xml:space="preserve"> и Законом о долевом участии</w:t>
      </w:r>
      <w:r w:rsidRPr="00D836A3">
        <w:rPr>
          <w:rFonts w:ascii="Times New Roman" w:eastAsia="Times New Roman" w:hAnsi="Times New Roman" w:cs="Times New Roman"/>
          <w:sz w:val="24"/>
          <w:szCs w:val="24"/>
          <w:lang w:eastAsia="ru-RU"/>
        </w:rPr>
        <w:t xml:space="preserve">; </w:t>
      </w:r>
    </w:p>
    <w:p w14:paraId="6D744251" w14:textId="29DD258B" w:rsidR="00B03824" w:rsidRPr="00D836A3" w:rsidRDefault="00B50ABA" w:rsidP="00B03824">
      <w:pPr>
        <w:spacing w:after="0" w:line="240" w:lineRule="auto"/>
        <w:ind w:left="-567"/>
        <w:contextualSpacing/>
        <w:jc w:val="both"/>
        <w:rPr>
          <w:rFonts w:ascii="Times New Roman" w:eastAsia="Times New Roman" w:hAnsi="Times New Roman" w:cs="Times New Roman"/>
          <w:sz w:val="24"/>
          <w:szCs w:val="24"/>
          <w:lang w:eastAsia="ru-RU"/>
        </w:rPr>
      </w:pPr>
      <w:r w:rsidRPr="00D836A3">
        <w:rPr>
          <w:rFonts w:ascii="Times New Roman" w:hAnsi="Times New Roman" w:cs="Times New Roman"/>
          <w:i/>
          <w:color w:val="0070C0"/>
          <w:sz w:val="24"/>
          <w:szCs w:val="24"/>
        </w:rPr>
        <w:t>(под</w:t>
      </w:r>
      <w:r w:rsidR="00B03824" w:rsidRPr="00D836A3">
        <w:rPr>
          <w:rFonts w:ascii="Times New Roman" w:hAnsi="Times New Roman" w:cs="Times New Roman"/>
          <w:i/>
          <w:color w:val="0070C0"/>
          <w:sz w:val="24"/>
          <w:szCs w:val="24"/>
        </w:rPr>
        <w:t>пункт 1</w:t>
      </w:r>
      <w:r w:rsidRPr="00D836A3">
        <w:rPr>
          <w:rFonts w:ascii="Times New Roman" w:hAnsi="Times New Roman" w:cs="Times New Roman"/>
          <w:i/>
          <w:color w:val="0070C0"/>
          <w:sz w:val="24"/>
          <w:szCs w:val="24"/>
        </w:rPr>
        <w:t>) пункта 2.2 изменен</w:t>
      </w:r>
      <w:r w:rsidR="00B03824" w:rsidRPr="00D836A3">
        <w:rPr>
          <w:rFonts w:ascii="Times New Roman" w:hAnsi="Times New Roman" w:cs="Times New Roman"/>
          <w:i/>
          <w:color w:val="0070C0"/>
          <w:sz w:val="24"/>
          <w:szCs w:val="24"/>
        </w:rPr>
        <w:t xml:space="preserve"> согласно РП № 178 от 21.11.2023 года</w:t>
      </w:r>
      <w:r w:rsidRPr="00D836A3">
        <w:rPr>
          <w:rFonts w:ascii="Times New Roman" w:hAnsi="Times New Roman" w:cs="Times New Roman"/>
          <w:i/>
          <w:color w:val="0070C0"/>
          <w:sz w:val="24"/>
          <w:szCs w:val="24"/>
        </w:rPr>
        <w:t>)</w:t>
      </w:r>
    </w:p>
    <w:p w14:paraId="1AEC1299" w14:textId="77777777" w:rsidR="00C67FFE" w:rsidRPr="00D836A3"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D836A3"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"ЖССБ-ONLINE".</w:t>
      </w:r>
    </w:p>
    <w:p w14:paraId="6D36A308"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"ЖССБ-ONLINE",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D836A3">
        <w:rPr>
          <w:rFonts w:ascii="Times New Roman" w:eastAsia="Times New Roman" w:hAnsi="Times New Roman" w:cs="Times New Roman"/>
          <w:sz w:val="24"/>
          <w:szCs w:val="24"/>
          <w:lang w:val="kk-KZ" w:eastAsia="ru-RU"/>
        </w:rPr>
        <w:t xml:space="preserve">Договора </w:t>
      </w:r>
      <w:r w:rsidRPr="00D836A3">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45F93F78"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Ознакомить уполномоченных лиц Клиента с условиями</w:t>
      </w:r>
      <w:r w:rsidRPr="00D836A3">
        <w:rPr>
          <w:rFonts w:ascii="Times New Roman" w:eastAsia="Times New Roman" w:hAnsi="Times New Roman" w:cs="Times New Roman"/>
          <w:sz w:val="24"/>
          <w:szCs w:val="24"/>
          <w:lang w:val="kk-KZ" w:eastAsia="ru-RU"/>
        </w:rPr>
        <w:t xml:space="preserve"> Договора</w:t>
      </w:r>
      <w:r w:rsidRPr="00D836A3">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w:t>
      </w:r>
      <w:r w:rsidR="003B0A81" w:rsidRPr="00D836A3">
        <w:rPr>
          <w:rFonts w:ascii="Times New Roman" w:eastAsia="Times New Roman" w:hAnsi="Times New Roman" w:cs="Times New Roman"/>
          <w:sz w:val="24"/>
          <w:szCs w:val="24"/>
          <w:lang w:eastAsia="ru-RU" w:bidi="ru-RU"/>
        </w:rPr>
        <w:t>/ Инжиниринговой компании (ИК) /</w:t>
      </w:r>
      <w:r w:rsidR="003B0A81" w:rsidRPr="00D836A3">
        <w:rPr>
          <w:rFonts w:ascii="Times New Roman" w:eastAsia="Times New Roman" w:hAnsi="Times New Roman" w:cs="Times New Roman"/>
          <w:sz w:val="24"/>
          <w:szCs w:val="24"/>
          <w:lang w:eastAsia="ru-RU"/>
        </w:rPr>
        <w:t xml:space="preserve"> </w:t>
      </w:r>
      <w:r w:rsidR="003B0A81" w:rsidRPr="00D836A3">
        <w:rPr>
          <w:rFonts w:ascii="Times New Roman" w:eastAsia="Times New Roman" w:hAnsi="Times New Roman" w:cs="Times New Roman"/>
          <w:sz w:val="24"/>
          <w:szCs w:val="24"/>
          <w:lang w:eastAsia="ru-RU" w:bidi="ru-RU"/>
        </w:rPr>
        <w:t>УК</w:t>
      </w:r>
      <w:r w:rsidR="003B0A81"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 xml:space="preserve">о необходимости самостоятельного ознакомления с новой версией Руководства пользователя удаленных каналов обслуживания, размещаемой на </w:t>
      </w:r>
      <w:r w:rsidRPr="00D836A3">
        <w:rPr>
          <w:rFonts w:ascii="Times New Roman" w:eastAsia="Times New Roman" w:hAnsi="Times New Roman" w:cs="Times New Roman"/>
          <w:snapToGrid w:val="0"/>
          <w:sz w:val="24"/>
          <w:szCs w:val="20"/>
          <w:lang w:eastAsia="ru-RU"/>
        </w:rPr>
        <w:t>Интернет-ресурсе Банка www.hcsbk.kz</w:t>
      </w:r>
      <w:r w:rsidRPr="00D836A3">
        <w:rPr>
          <w:rFonts w:ascii="Times New Roman" w:eastAsia="Times New Roman" w:hAnsi="Times New Roman" w:cs="Times New Roman"/>
          <w:sz w:val="24"/>
          <w:szCs w:val="24"/>
          <w:lang w:eastAsia="ru-RU"/>
        </w:rPr>
        <w:t>, в случае внесения Банком изменений в такое Руководство</w:t>
      </w:r>
      <w:r w:rsidR="00413462" w:rsidRPr="00D836A3">
        <w:rPr>
          <w:rFonts w:ascii="Times New Roman" w:eastAsia="Times New Roman" w:hAnsi="Times New Roman" w:cs="Times New Roman"/>
          <w:sz w:val="24"/>
          <w:szCs w:val="24"/>
          <w:lang w:eastAsia="ru-RU"/>
        </w:rPr>
        <w:t xml:space="preserve">, а также в отношении Клиента, действующего в рамках </w:t>
      </w:r>
      <w:r w:rsidR="00413462" w:rsidRPr="00D836A3">
        <w:rPr>
          <w:rFonts w:ascii="Times New Roman" w:eastAsia="Times New Roman" w:hAnsi="Times New Roman" w:cs="Times New Roman"/>
          <w:sz w:val="24"/>
          <w:szCs w:val="24"/>
          <w:lang w:eastAsia="ru-RU"/>
        </w:rPr>
        <w:lastRenderedPageBreak/>
        <w:t>Закона о долевом участии ознакомить уполномоченных лиц Клиента</w:t>
      </w:r>
      <w:r w:rsidR="002B4E46" w:rsidRPr="00D836A3">
        <w:rPr>
          <w:rFonts w:ascii="Times New Roman" w:eastAsia="Times New Roman" w:hAnsi="Times New Roman" w:cs="Times New Roman"/>
          <w:sz w:val="24"/>
          <w:szCs w:val="24"/>
          <w:lang w:eastAsia="ru-RU"/>
        </w:rPr>
        <w:t>/ Инжиниринговой компании (ИК)</w:t>
      </w:r>
      <w:r w:rsidR="00413462" w:rsidRPr="00D836A3">
        <w:rPr>
          <w:rFonts w:ascii="Times New Roman" w:eastAsia="Times New Roman" w:hAnsi="Times New Roman" w:cs="Times New Roman"/>
          <w:sz w:val="24"/>
          <w:szCs w:val="24"/>
          <w:lang w:eastAsia="ru-RU"/>
        </w:rPr>
        <w:t xml:space="preserve"> с условиями Соглашения</w:t>
      </w:r>
      <w:r w:rsidRPr="00D836A3">
        <w:rPr>
          <w:rFonts w:ascii="Times New Roman" w:eastAsia="Times New Roman" w:hAnsi="Times New Roman" w:cs="Times New Roman"/>
          <w:sz w:val="24"/>
          <w:szCs w:val="24"/>
          <w:lang w:eastAsia="ru-RU"/>
        </w:rPr>
        <w:t>.</w:t>
      </w:r>
    </w:p>
    <w:p w14:paraId="02605880" w14:textId="167EA97E" w:rsidR="002B4E46" w:rsidRPr="00D836A3" w:rsidRDefault="002B4E46" w:rsidP="002B4E46">
      <w:pPr>
        <w:spacing w:after="0" w:line="240" w:lineRule="auto"/>
        <w:ind w:left="-567"/>
        <w:contextualSpacing/>
        <w:jc w:val="both"/>
        <w:rPr>
          <w:rFonts w:ascii="Times New Roman" w:eastAsia="Times New Roman" w:hAnsi="Times New Roman" w:cs="Times New Roman"/>
          <w:sz w:val="24"/>
          <w:szCs w:val="24"/>
          <w:lang w:eastAsia="ru-RU"/>
        </w:rPr>
      </w:pPr>
      <w:r w:rsidRPr="00D836A3">
        <w:rPr>
          <w:rFonts w:ascii="Times New Roman" w:hAnsi="Times New Roman" w:cs="Times New Roman"/>
          <w:i/>
          <w:color w:val="0070C0"/>
          <w:sz w:val="24"/>
          <w:szCs w:val="24"/>
        </w:rPr>
        <w:t>(пункт 2.</w:t>
      </w:r>
      <w:r w:rsidR="002A5B20" w:rsidRPr="00D836A3">
        <w:rPr>
          <w:rFonts w:ascii="Times New Roman" w:hAnsi="Times New Roman" w:cs="Times New Roman"/>
          <w:i/>
          <w:color w:val="0070C0"/>
          <w:sz w:val="24"/>
          <w:szCs w:val="24"/>
        </w:rPr>
        <w:t>6</w:t>
      </w:r>
      <w:r w:rsidRPr="00D836A3">
        <w:rPr>
          <w:rFonts w:ascii="Times New Roman" w:hAnsi="Times New Roman" w:cs="Times New Roman"/>
          <w:i/>
          <w:color w:val="0070C0"/>
          <w:sz w:val="24"/>
          <w:szCs w:val="24"/>
        </w:rPr>
        <w:t xml:space="preserve"> изменен согласно РП № 178 от 21.11.2023 года)</w:t>
      </w:r>
    </w:p>
    <w:p w14:paraId="31AA911C"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обязуется: </w:t>
      </w:r>
    </w:p>
    <w:p w14:paraId="1081567A"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Обеспечить работу системы "ЖССБ-ONLINE", в т.ч.: </w:t>
      </w:r>
    </w:p>
    <w:p w14:paraId="4CDF3380" w14:textId="77777777" w:rsidR="00C67FFE" w:rsidRPr="00D836A3"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В течение срока действия </w:t>
      </w:r>
      <w:r w:rsidRPr="00D836A3">
        <w:rPr>
          <w:rFonts w:ascii="Times New Roman" w:eastAsia="Times New Roman" w:hAnsi="Times New Roman" w:cs="Times New Roman"/>
          <w:sz w:val="24"/>
          <w:szCs w:val="24"/>
          <w:lang w:val="kk-KZ" w:eastAsia="ru-RU"/>
        </w:rPr>
        <w:t xml:space="preserve">Договора </w:t>
      </w:r>
      <w:r w:rsidRPr="00D836A3">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При приеме и обработке электронных документов: </w:t>
      </w:r>
    </w:p>
    <w:p w14:paraId="57F7446D" w14:textId="1A744D03" w:rsidR="00127F02" w:rsidRPr="00D836A3" w:rsidRDefault="00C67FFE" w:rsidP="00127F02">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D836A3">
        <w:rPr>
          <w:rFonts w:ascii="Times New Roman" w:eastAsia="Times New Roman" w:hAnsi="Times New Roman" w:cs="Times New Roman"/>
          <w:sz w:val="24"/>
          <w:szCs w:val="24"/>
          <w:lang w:val="kk-KZ" w:eastAsia="ru-RU"/>
        </w:rPr>
        <w:t>Договоро</w:t>
      </w:r>
      <w:r w:rsidRPr="00D836A3">
        <w:rPr>
          <w:rFonts w:ascii="Times New Roman" w:eastAsia="Times New Roman" w:hAnsi="Times New Roman" w:cs="Times New Roman"/>
          <w:sz w:val="24"/>
          <w:szCs w:val="24"/>
          <w:lang w:val="kk-KZ" w:eastAsia="ru-RU"/>
        </w:rPr>
        <w:t>м</w:t>
      </w:r>
      <w:r w:rsidR="00097C93" w:rsidRPr="00D836A3">
        <w:rPr>
          <w:rFonts w:ascii="Times New Roman" w:eastAsia="Times New Roman" w:hAnsi="Times New Roman" w:cs="Times New Roman"/>
          <w:sz w:val="24"/>
          <w:szCs w:val="24"/>
          <w:lang w:val="kk-KZ" w:eastAsia="ru-RU"/>
        </w:rPr>
        <w:t>/Соглашением</w:t>
      </w:r>
      <w:r w:rsidRPr="00D836A3">
        <w:rPr>
          <w:rFonts w:ascii="Times New Roman" w:eastAsia="Times New Roman" w:hAnsi="Times New Roman" w:cs="Times New Roman"/>
          <w:sz w:val="24"/>
          <w:szCs w:val="24"/>
          <w:lang w:val="kk-KZ" w:eastAsia="ru-RU"/>
        </w:rPr>
        <w:t xml:space="preserve"> </w:t>
      </w:r>
      <w:r w:rsidRPr="00D836A3">
        <w:rPr>
          <w:rFonts w:ascii="Times New Roman" w:eastAsia="Times New Roman" w:hAnsi="Times New Roman" w:cs="Times New Roman"/>
          <w:sz w:val="24"/>
          <w:szCs w:val="24"/>
          <w:lang w:eastAsia="ru-RU"/>
        </w:rPr>
        <w:t>и законодательством Республики Казахстан</w:t>
      </w:r>
      <w:r w:rsidRPr="00D836A3">
        <w:rPr>
          <w:rFonts w:ascii="Times New Roman" w:hAnsi="Times New Roman" w:cs="Times New Roman"/>
          <w:color w:val="000000" w:themeColor="text1"/>
          <w:sz w:val="24"/>
          <w:szCs w:val="24"/>
        </w:rPr>
        <w:t>;</w:t>
      </w:r>
      <w:r w:rsidR="00127F02" w:rsidRPr="00D836A3">
        <w:rPr>
          <w:rFonts w:ascii="Times New Roman" w:hAnsi="Times New Roman" w:cs="Times New Roman"/>
          <w:i/>
          <w:color w:val="0070C0"/>
          <w:sz w:val="24"/>
          <w:szCs w:val="24"/>
        </w:rPr>
        <w:t xml:space="preserve"> (подпункт 1) пункта 2.10 изменен согласно РП № 178 от 21.11.2023 года)</w:t>
      </w:r>
    </w:p>
    <w:p w14:paraId="40C26031" w14:textId="77777777"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D836A3">
        <w:rPr>
          <w:rFonts w:ascii="Times New Roman" w:eastAsia="Times New Roman" w:hAnsi="Times New Roman" w:cs="Times New Roman"/>
          <w:sz w:val="24"/>
          <w:szCs w:val="24"/>
          <w:lang w:eastAsia="ru-RU"/>
        </w:rPr>
        <w:t>ам</w:t>
      </w:r>
      <w:proofErr w:type="spellEnd"/>
      <w:r w:rsidRPr="00D836A3">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D836A3"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вправе: </w:t>
      </w:r>
    </w:p>
    <w:p w14:paraId="6CA2D6B3"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13EEA880" w:rsidR="00C67FFE" w:rsidRPr="00D836A3" w:rsidRDefault="00C67FFE" w:rsidP="00824ADD">
      <w:pPr>
        <w:numPr>
          <w:ilvl w:val="2"/>
          <w:numId w:val="9"/>
        </w:numPr>
        <w:spacing w:after="0" w:line="240" w:lineRule="auto"/>
        <w:ind w:left="-567" w:firstLine="567"/>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"ЖССБ-ONLINE"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w:t>
      </w:r>
      <w:r w:rsidR="0001019C" w:rsidRPr="00D836A3">
        <w:rPr>
          <w:rFonts w:ascii="Times New Roman" w:eastAsia="Times New Roman" w:hAnsi="Times New Roman" w:cs="Times New Roman"/>
          <w:sz w:val="24"/>
          <w:szCs w:val="24"/>
          <w:lang w:eastAsia="ru-RU" w:bidi="ru-RU"/>
        </w:rPr>
        <w:t>/ Инжиниринговой компании (ИК)</w:t>
      </w:r>
      <w:r w:rsidRPr="00D836A3">
        <w:rPr>
          <w:rFonts w:ascii="Times New Roman" w:eastAsia="Times New Roman" w:hAnsi="Times New Roman" w:cs="Times New Roman"/>
          <w:sz w:val="24"/>
          <w:szCs w:val="24"/>
          <w:lang w:eastAsia="ru-RU"/>
        </w:rPr>
        <w:t xml:space="preserve">; </w:t>
      </w:r>
    </w:p>
    <w:p w14:paraId="10584EF1" w14:textId="77777777"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D836A3">
        <w:rPr>
          <w:rFonts w:ascii="Times New Roman" w:eastAsia="Times New Roman" w:hAnsi="Times New Roman" w:cs="Times New Roman"/>
          <w:sz w:val="24"/>
          <w:szCs w:val="24"/>
          <w:lang w:eastAsia="ru-RU"/>
        </w:rPr>
        <w:t xml:space="preserve">ательства Республики Казахстан </w:t>
      </w:r>
      <w:r w:rsidRPr="00D836A3">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834DC2D" w14:textId="40BEB3A6" w:rsidR="00125EF1" w:rsidRPr="00D836A3" w:rsidRDefault="00C67FFE" w:rsidP="00125EF1">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sz w:val="24"/>
          <w:szCs w:val="24"/>
          <w:lang w:eastAsia="ru-RU"/>
        </w:rPr>
        <w:t xml:space="preserve"> в иных случаях, предусмотренных</w:t>
      </w:r>
      <w:r w:rsidR="00097C93"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 xml:space="preserve">в Правилах, </w:t>
      </w:r>
      <w:r w:rsidR="007878F7" w:rsidRPr="00D836A3">
        <w:rPr>
          <w:rFonts w:ascii="Times New Roman" w:eastAsia="Times New Roman" w:hAnsi="Times New Roman" w:cs="Times New Roman"/>
          <w:sz w:val="24"/>
          <w:szCs w:val="24"/>
          <w:lang w:eastAsia="ru-RU"/>
        </w:rPr>
        <w:t>в Договоре</w:t>
      </w:r>
      <w:r w:rsidR="00D51A40" w:rsidRPr="00D836A3">
        <w:rPr>
          <w:rFonts w:ascii="Times New Roman" w:eastAsia="Times New Roman" w:hAnsi="Times New Roman" w:cs="Times New Roman"/>
          <w:sz w:val="24"/>
          <w:szCs w:val="24"/>
          <w:lang w:eastAsia="ru-RU"/>
        </w:rPr>
        <w:t xml:space="preserve">, </w:t>
      </w:r>
      <w:r w:rsidR="007878F7" w:rsidRPr="00D836A3">
        <w:rPr>
          <w:rFonts w:ascii="Times New Roman" w:eastAsia="Times New Roman" w:hAnsi="Times New Roman" w:cs="Times New Roman"/>
          <w:sz w:val="24"/>
          <w:szCs w:val="24"/>
          <w:lang w:eastAsia="ru-RU"/>
        </w:rPr>
        <w:t>Соглашении</w:t>
      </w:r>
      <w:r w:rsidR="002D1752" w:rsidRPr="00D836A3">
        <w:rPr>
          <w:rFonts w:ascii="Times New Roman" w:eastAsia="Times New Roman" w:hAnsi="Times New Roman" w:cs="Times New Roman"/>
          <w:sz w:val="24"/>
          <w:szCs w:val="24"/>
          <w:lang w:eastAsia="ru-RU"/>
        </w:rPr>
        <w:t>,</w:t>
      </w:r>
      <w:r w:rsidR="007878F7" w:rsidRPr="00D836A3">
        <w:rPr>
          <w:rFonts w:ascii="Times New Roman" w:eastAsia="Times New Roman" w:hAnsi="Times New Roman" w:cs="Times New Roman"/>
          <w:sz w:val="24"/>
          <w:szCs w:val="24"/>
          <w:lang w:eastAsia="ru-RU"/>
        </w:rPr>
        <w:t xml:space="preserve"> </w:t>
      </w:r>
      <w:r w:rsidR="002D1752" w:rsidRPr="00D836A3">
        <w:rPr>
          <w:rFonts w:ascii="Times New Roman" w:eastAsia="Times New Roman" w:hAnsi="Times New Roman" w:cs="Times New Roman"/>
          <w:sz w:val="24"/>
          <w:szCs w:val="24"/>
          <w:lang w:eastAsia="ru-RU"/>
        </w:rPr>
        <w:t>в</w:t>
      </w:r>
      <w:r w:rsidR="00BC6FC9" w:rsidRPr="00D836A3">
        <w:rPr>
          <w:rFonts w:ascii="Times New Roman" w:eastAsia="Times New Roman" w:hAnsi="Times New Roman" w:cs="Times New Roman"/>
          <w:sz w:val="24"/>
          <w:szCs w:val="24"/>
          <w:lang w:eastAsia="ru-RU"/>
        </w:rPr>
        <w:t xml:space="preserve"> </w:t>
      </w:r>
      <w:r w:rsidRPr="00D836A3">
        <w:rPr>
          <w:rFonts w:ascii="Times New Roman" w:eastAsia="Times New Roman" w:hAnsi="Times New Roman" w:cs="Times New Roman"/>
          <w:sz w:val="24"/>
          <w:szCs w:val="24"/>
          <w:lang w:eastAsia="ru-RU"/>
        </w:rPr>
        <w:t>законодательств</w:t>
      </w:r>
      <w:r w:rsidR="00BC6FC9" w:rsidRPr="00D836A3">
        <w:rPr>
          <w:rFonts w:ascii="Times New Roman" w:eastAsia="Times New Roman" w:hAnsi="Times New Roman" w:cs="Times New Roman"/>
          <w:sz w:val="24"/>
          <w:szCs w:val="24"/>
          <w:lang w:eastAsia="ru-RU"/>
        </w:rPr>
        <w:t>е</w:t>
      </w:r>
      <w:r w:rsidRPr="00D836A3">
        <w:rPr>
          <w:rFonts w:ascii="Times New Roman" w:eastAsia="Times New Roman" w:hAnsi="Times New Roman" w:cs="Times New Roman"/>
          <w:sz w:val="24"/>
          <w:szCs w:val="24"/>
          <w:lang w:eastAsia="ru-RU"/>
        </w:rPr>
        <w:t xml:space="preserve"> Республики Казахстан, </w:t>
      </w:r>
      <w:r w:rsidR="002D1752" w:rsidRPr="00D836A3">
        <w:rPr>
          <w:rFonts w:ascii="Times New Roman" w:eastAsia="Times New Roman" w:hAnsi="Times New Roman" w:cs="Times New Roman"/>
          <w:sz w:val="24"/>
          <w:szCs w:val="24"/>
          <w:lang w:eastAsia="ru-RU"/>
        </w:rPr>
        <w:t xml:space="preserve">в </w:t>
      </w:r>
      <w:r w:rsidRPr="00D836A3">
        <w:rPr>
          <w:rFonts w:ascii="Times New Roman" w:eastAsia="Times New Roman" w:hAnsi="Times New Roman" w:cs="Times New Roman"/>
          <w:sz w:val="24"/>
          <w:szCs w:val="24"/>
          <w:lang w:eastAsia="ru-RU"/>
        </w:rPr>
        <w:t>Руководств</w:t>
      </w:r>
      <w:r w:rsidR="002D1752" w:rsidRPr="00D836A3">
        <w:rPr>
          <w:rFonts w:ascii="Times New Roman" w:eastAsia="Times New Roman" w:hAnsi="Times New Roman" w:cs="Times New Roman"/>
          <w:sz w:val="24"/>
          <w:szCs w:val="24"/>
          <w:lang w:eastAsia="ru-RU"/>
        </w:rPr>
        <w:t>е</w:t>
      </w:r>
      <w:r w:rsidRPr="00D836A3">
        <w:rPr>
          <w:rFonts w:ascii="Times New Roman" w:eastAsia="Times New Roman" w:hAnsi="Times New Roman" w:cs="Times New Roman"/>
          <w:sz w:val="24"/>
          <w:szCs w:val="24"/>
          <w:lang w:eastAsia="ru-RU"/>
        </w:rPr>
        <w:t xml:space="preserve"> пользователя удаленных каналов обслуживания,</w:t>
      </w:r>
      <w:r w:rsidR="002D1752" w:rsidRPr="00D836A3">
        <w:rPr>
          <w:rFonts w:ascii="Times New Roman" w:eastAsia="Times New Roman" w:hAnsi="Times New Roman" w:cs="Times New Roman"/>
          <w:sz w:val="24"/>
          <w:szCs w:val="24"/>
          <w:lang w:eastAsia="ru-RU"/>
        </w:rPr>
        <w:t xml:space="preserve"> во</w:t>
      </w:r>
      <w:r w:rsidRPr="00D836A3">
        <w:rPr>
          <w:rFonts w:ascii="Times New Roman" w:eastAsia="Times New Roman" w:hAnsi="Times New Roman" w:cs="Times New Roman"/>
          <w:sz w:val="24"/>
          <w:szCs w:val="24"/>
          <w:lang w:eastAsia="ru-RU"/>
        </w:rPr>
        <w:t xml:space="preserve"> внутренни</w:t>
      </w:r>
      <w:r w:rsidR="002D1752" w:rsidRPr="00D836A3">
        <w:rPr>
          <w:rFonts w:ascii="Times New Roman" w:eastAsia="Times New Roman" w:hAnsi="Times New Roman" w:cs="Times New Roman"/>
          <w:sz w:val="24"/>
          <w:szCs w:val="24"/>
          <w:lang w:eastAsia="ru-RU"/>
        </w:rPr>
        <w:t>х</w:t>
      </w:r>
      <w:r w:rsidRPr="00D836A3">
        <w:rPr>
          <w:rFonts w:ascii="Times New Roman" w:eastAsia="Times New Roman" w:hAnsi="Times New Roman" w:cs="Times New Roman"/>
          <w:sz w:val="24"/>
          <w:szCs w:val="24"/>
          <w:lang w:eastAsia="ru-RU"/>
        </w:rPr>
        <w:t xml:space="preserve"> документа</w:t>
      </w:r>
      <w:r w:rsidR="002D1752" w:rsidRPr="00D836A3">
        <w:rPr>
          <w:rFonts w:ascii="Times New Roman" w:eastAsia="Times New Roman" w:hAnsi="Times New Roman" w:cs="Times New Roman"/>
          <w:sz w:val="24"/>
          <w:szCs w:val="24"/>
          <w:lang w:eastAsia="ru-RU"/>
        </w:rPr>
        <w:t>х</w:t>
      </w:r>
      <w:r w:rsidRPr="00D836A3">
        <w:rPr>
          <w:rFonts w:ascii="Times New Roman" w:eastAsia="Times New Roman" w:hAnsi="Times New Roman" w:cs="Times New Roman"/>
          <w:sz w:val="24"/>
          <w:szCs w:val="24"/>
          <w:lang w:eastAsia="ru-RU"/>
        </w:rPr>
        <w:t xml:space="preserve"> Банка. </w:t>
      </w:r>
      <w:r w:rsidR="00125EF1" w:rsidRPr="00D836A3">
        <w:rPr>
          <w:rFonts w:ascii="Times New Roman" w:hAnsi="Times New Roman" w:cs="Times New Roman"/>
          <w:i/>
          <w:color w:val="0070C0"/>
          <w:sz w:val="24"/>
          <w:szCs w:val="24"/>
        </w:rPr>
        <w:t>(пункт 2.11 изменен и изложен согласно РП №178 от 21.11.2023 года)</w:t>
      </w:r>
    </w:p>
    <w:p w14:paraId="711809BB"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w:t>
      </w:r>
      <w:r w:rsidR="0057060F" w:rsidRPr="00D836A3">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D836A3">
        <w:rPr>
          <w:rFonts w:ascii="Times New Roman" w:eastAsia="Times New Roman" w:hAnsi="Times New Roman" w:cs="Times New Roman"/>
          <w:sz w:val="24"/>
          <w:szCs w:val="24"/>
          <w:lang w:eastAsia="ru-RU"/>
        </w:rPr>
        <w:t>ов</w:t>
      </w:r>
      <w:proofErr w:type="spellEnd"/>
      <w:r w:rsidR="0057060F"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w:t>
      </w:r>
    </w:p>
    <w:p w14:paraId="4E5372A3" w14:textId="0E3CC76E"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w:t>
      </w:r>
      <w:r w:rsidR="0057060F" w:rsidRPr="00D836A3">
        <w:rPr>
          <w:rFonts w:ascii="Times New Roman" w:eastAsia="Times New Roman" w:hAnsi="Times New Roman" w:cs="Times New Roman"/>
          <w:sz w:val="24"/>
          <w:szCs w:val="24"/>
          <w:lang w:eastAsia="ru-RU"/>
        </w:rPr>
        <w:t>блокировать доступ к системе "ЖССБ-ONLINE"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D836A3"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 </w:t>
      </w:r>
      <w:r w:rsidR="0057060F" w:rsidRPr="00D836A3">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D836A3"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D836A3">
        <w:rPr>
          <w:rFonts w:ascii="Times New Roman" w:hAnsi="Times New Roman" w:cs="Times New Roman"/>
          <w:i/>
          <w:color w:val="0070C0"/>
          <w:sz w:val="24"/>
          <w:szCs w:val="24"/>
        </w:rPr>
        <w:t xml:space="preserve"> (пункт 2.12 изменен и изложен согласно РП № от 04.11.2021 года)</w:t>
      </w:r>
    </w:p>
    <w:p w14:paraId="5C6E372E" w14:textId="77777777" w:rsidR="00C67FFE" w:rsidRPr="00D836A3"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w:t>
      </w:r>
      <w:r w:rsidRPr="00D836A3">
        <w:rPr>
          <w:rFonts w:ascii="Times New Roman" w:eastAsia="Times New Roman" w:hAnsi="Times New Roman" w:cs="Times New Roman"/>
          <w:sz w:val="24"/>
          <w:szCs w:val="24"/>
          <w:lang w:eastAsia="ru-RU"/>
        </w:rPr>
        <w:lastRenderedPageBreak/>
        <w:t xml:space="preserve">пользователя удаленных каналов обслуживания размещается на Интернет-ресурсе Банка </w:t>
      </w:r>
      <w:hyperlink r:id="rId17" w:history="1">
        <w:r w:rsidRPr="00D836A3">
          <w:rPr>
            <w:rFonts w:ascii="Times New Roman" w:eastAsia="Times New Roman" w:hAnsi="Times New Roman" w:cs="Times New Roman"/>
            <w:sz w:val="24"/>
            <w:szCs w:val="24"/>
            <w:lang w:eastAsia="ru-RU"/>
          </w:rPr>
          <w:t>www.hcsbk.kz</w:t>
        </w:r>
      </w:hyperlink>
      <w:r w:rsidRPr="00D836A3">
        <w:rPr>
          <w:rFonts w:ascii="Times New Roman" w:eastAsia="Times New Roman" w:hAnsi="Times New Roman" w:cs="Times New Roman"/>
          <w:sz w:val="24"/>
          <w:szCs w:val="24"/>
          <w:lang w:eastAsia="ru-RU"/>
        </w:rPr>
        <w:t xml:space="preserve">. </w:t>
      </w:r>
    </w:p>
    <w:p w14:paraId="0B47D919" w14:textId="77777777" w:rsidR="00C67FFE" w:rsidRPr="00D836A3"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D836A3"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D836A3">
        <w:rPr>
          <w:rFonts w:ascii="Times New Roman" w:eastAsia="Times New Roman" w:hAnsi="Times New Roman" w:cs="Times New Roman"/>
          <w:b/>
          <w:sz w:val="24"/>
          <w:szCs w:val="24"/>
          <w:lang w:eastAsia="ru-RU"/>
        </w:rPr>
        <w:t>банковских услуг</w:t>
      </w:r>
    </w:p>
    <w:p w14:paraId="482CB428" w14:textId="77777777" w:rsidR="00C67FFE" w:rsidRPr="00D836A3"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07827A2C" w:rsidR="00C67FFE" w:rsidRPr="00D836A3"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"ЖССБ-ONLINE"/телефонного звонка уполномоченного лица Клиента/уведомления Клиентом иным способом от уполномоченного лица Клиента</w:t>
      </w:r>
      <w:r w:rsidR="005A49E8" w:rsidRPr="00D836A3">
        <w:rPr>
          <w:rFonts w:ascii="Times New Roman" w:eastAsia="Times New Roman" w:hAnsi="Times New Roman" w:cs="Times New Roman"/>
          <w:sz w:val="24"/>
          <w:szCs w:val="24"/>
          <w:lang w:eastAsia="ru-RU"/>
        </w:rPr>
        <w:t xml:space="preserve"> или </w:t>
      </w:r>
      <w:r w:rsidR="00AA171E" w:rsidRPr="00D836A3">
        <w:rPr>
          <w:rFonts w:ascii="Times New Roman" w:eastAsia="Times New Roman" w:hAnsi="Times New Roman" w:cs="Times New Roman"/>
          <w:sz w:val="24"/>
          <w:szCs w:val="24"/>
          <w:lang w:eastAsia="ru-RU"/>
        </w:rPr>
        <w:t xml:space="preserve">Инжиниринговой компании </w:t>
      </w:r>
      <w:r w:rsidR="00D75D59" w:rsidRPr="00D836A3">
        <w:rPr>
          <w:rFonts w:ascii="Times New Roman" w:eastAsia="Times New Roman" w:hAnsi="Times New Roman" w:cs="Times New Roman"/>
          <w:sz w:val="24"/>
          <w:szCs w:val="24"/>
          <w:lang w:eastAsia="ru-RU"/>
        </w:rPr>
        <w:t>(</w:t>
      </w:r>
      <w:r w:rsidR="005A49E8" w:rsidRPr="00D836A3">
        <w:rPr>
          <w:rFonts w:ascii="Times New Roman" w:eastAsia="Times New Roman" w:hAnsi="Times New Roman" w:cs="Times New Roman"/>
          <w:sz w:val="24"/>
          <w:szCs w:val="24"/>
          <w:lang w:eastAsia="ru-RU"/>
        </w:rPr>
        <w:t>ИК</w:t>
      </w:r>
      <w:r w:rsidR="00D75D59"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 от Клиента</w:t>
      </w:r>
      <w:r w:rsidR="005A49E8" w:rsidRPr="00D836A3">
        <w:rPr>
          <w:rFonts w:ascii="Times New Roman" w:eastAsia="Times New Roman" w:hAnsi="Times New Roman" w:cs="Times New Roman"/>
          <w:sz w:val="24"/>
          <w:szCs w:val="24"/>
          <w:lang w:eastAsia="ru-RU"/>
        </w:rPr>
        <w:t>/</w:t>
      </w:r>
      <w:r w:rsidR="00D75D59" w:rsidRPr="00D836A3">
        <w:rPr>
          <w:rFonts w:ascii="Times New Roman" w:eastAsia="Trebuchet MS" w:hAnsi="Times New Roman" w:cs="Times New Roman"/>
          <w:sz w:val="24"/>
          <w:szCs w:val="24"/>
        </w:rPr>
        <w:t xml:space="preserve"> </w:t>
      </w:r>
      <w:r w:rsidR="00D75D59" w:rsidRPr="00D836A3">
        <w:rPr>
          <w:rFonts w:ascii="Times New Roman" w:eastAsia="Times New Roman" w:hAnsi="Times New Roman" w:cs="Times New Roman"/>
          <w:sz w:val="24"/>
          <w:szCs w:val="24"/>
          <w:lang w:eastAsia="ru-RU"/>
        </w:rPr>
        <w:t>Инжиниринговой компании (</w:t>
      </w:r>
      <w:r w:rsidR="005A49E8" w:rsidRPr="00D836A3">
        <w:rPr>
          <w:rFonts w:ascii="Times New Roman" w:eastAsia="Times New Roman" w:hAnsi="Times New Roman" w:cs="Times New Roman"/>
          <w:sz w:val="24"/>
          <w:szCs w:val="24"/>
          <w:lang w:eastAsia="ru-RU"/>
        </w:rPr>
        <w:t>ИК</w:t>
      </w:r>
      <w:r w:rsidR="00D75D59" w:rsidRPr="00D836A3">
        <w:rPr>
          <w:rFonts w:ascii="Times New Roman" w:eastAsia="Times New Roman" w:hAnsi="Times New Roman" w:cs="Times New Roman"/>
          <w:sz w:val="24"/>
          <w:szCs w:val="24"/>
          <w:lang w:eastAsia="ru-RU"/>
        </w:rPr>
        <w:t>)</w:t>
      </w:r>
      <w:r w:rsidRPr="00D836A3">
        <w:rPr>
          <w:rFonts w:ascii="Times New Roman" w:eastAsia="Times New Roman" w:hAnsi="Times New Roman" w:cs="Times New Roman"/>
          <w:sz w:val="24"/>
          <w:szCs w:val="24"/>
          <w:lang w:eastAsia="ru-RU"/>
        </w:rPr>
        <w:t xml:space="preserve"> следующей информации в Банк:</w:t>
      </w:r>
    </w:p>
    <w:p w14:paraId="37F7B80B" w14:textId="17CCF6B7" w:rsidR="00C67FFE" w:rsidRPr="00D836A3" w:rsidRDefault="00C67FFE" w:rsidP="00C67FFE">
      <w:pPr>
        <w:numPr>
          <w:ilvl w:val="2"/>
          <w:numId w:val="12"/>
        </w:numPr>
        <w:spacing w:after="0" w:line="240" w:lineRule="auto"/>
        <w:ind w:left="-567" w:firstLine="425"/>
        <w:contextualSpacing/>
        <w:jc w:val="both"/>
        <w:rPr>
          <w:rFonts w:ascii="Times New Roman" w:hAnsi="Times New Roman" w:cs="Times New Roman"/>
          <w:i/>
          <w:color w:val="0070C0"/>
          <w:sz w:val="24"/>
          <w:szCs w:val="24"/>
        </w:rPr>
      </w:pPr>
      <w:r w:rsidRPr="00D836A3">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5A49E8" w:rsidRPr="00D836A3">
        <w:rPr>
          <w:rFonts w:ascii="Times New Roman" w:eastAsia="Times New Roman" w:hAnsi="Times New Roman" w:cs="Times New Roman"/>
          <w:sz w:val="24"/>
          <w:szCs w:val="24"/>
          <w:lang w:eastAsia="ru-RU"/>
        </w:rPr>
        <w:t>, а также в отношении</w:t>
      </w:r>
      <w:r w:rsidR="00654967" w:rsidRPr="00D836A3">
        <w:rPr>
          <w:rFonts w:ascii="Times New Roman" w:eastAsia="Times New Roman" w:hAnsi="Times New Roman" w:cs="Times New Roman"/>
          <w:sz w:val="24"/>
          <w:szCs w:val="24"/>
          <w:lang w:eastAsia="ru-RU"/>
        </w:rPr>
        <w:t xml:space="preserve"> счета</w:t>
      </w:r>
      <w:r w:rsidR="005A49E8" w:rsidRPr="00D836A3">
        <w:rPr>
          <w:rFonts w:ascii="Times New Roman" w:eastAsia="Times New Roman" w:hAnsi="Times New Roman" w:cs="Times New Roman"/>
          <w:sz w:val="24"/>
          <w:szCs w:val="24"/>
          <w:lang w:eastAsia="ru-RU"/>
        </w:rPr>
        <w:t xml:space="preserve"> Клиента,</w:t>
      </w:r>
      <w:r w:rsidR="00654967" w:rsidRPr="00D836A3">
        <w:rPr>
          <w:rFonts w:ascii="Times New Roman" w:eastAsia="Times New Roman" w:hAnsi="Times New Roman" w:cs="Times New Roman"/>
          <w:sz w:val="24"/>
          <w:szCs w:val="24"/>
          <w:lang w:eastAsia="ru-RU"/>
        </w:rPr>
        <w:t xml:space="preserve"> при </w:t>
      </w:r>
      <w:r w:rsidR="00461153" w:rsidRPr="00D836A3">
        <w:rPr>
          <w:rFonts w:ascii="Times New Roman" w:eastAsia="Times New Roman" w:hAnsi="Times New Roman" w:cs="Times New Roman"/>
          <w:sz w:val="24"/>
          <w:szCs w:val="24"/>
          <w:lang w:eastAsia="ru-RU"/>
        </w:rPr>
        <w:t>отсутствии</w:t>
      </w:r>
      <w:r w:rsidR="00654967" w:rsidRPr="00D836A3">
        <w:rPr>
          <w:rFonts w:ascii="Times New Roman" w:eastAsia="Times New Roman" w:hAnsi="Times New Roman" w:cs="Times New Roman"/>
          <w:sz w:val="24"/>
          <w:szCs w:val="24"/>
          <w:lang w:eastAsia="ru-RU"/>
        </w:rPr>
        <w:t xml:space="preserve"> дополнительной авторизации</w:t>
      </w:r>
      <w:r w:rsidR="005A49E8" w:rsidRPr="00D836A3">
        <w:rPr>
          <w:rFonts w:ascii="Times New Roman" w:eastAsia="Times New Roman" w:hAnsi="Times New Roman" w:cs="Times New Roman"/>
          <w:sz w:val="24"/>
          <w:szCs w:val="24"/>
          <w:lang w:eastAsia="ru-RU"/>
        </w:rPr>
        <w:t xml:space="preserve"> </w:t>
      </w:r>
      <w:r w:rsidR="00461153" w:rsidRPr="00D836A3">
        <w:rPr>
          <w:rFonts w:ascii="Times New Roman" w:eastAsia="Times New Roman" w:hAnsi="Times New Roman" w:cs="Times New Roman"/>
          <w:sz w:val="24"/>
          <w:szCs w:val="24"/>
          <w:lang w:eastAsia="ru-RU" w:bidi="ru-RU"/>
        </w:rPr>
        <w:t>в системе "ЖССБ-ONLINE" или при обнаружении либо подозрений на угрозу несанкционированного доступа и/или осуществлении действий, не предусмотренных условиями Соглашения, требований Закона  о долевом участии)  Инжиниринговой компании (ИК)</w:t>
      </w:r>
      <w:r w:rsidRPr="00D836A3">
        <w:rPr>
          <w:rFonts w:ascii="Times New Roman" w:eastAsia="Times New Roman" w:hAnsi="Times New Roman" w:cs="Times New Roman"/>
          <w:sz w:val="24"/>
          <w:szCs w:val="24"/>
          <w:lang w:eastAsia="ru-RU"/>
        </w:rPr>
        <w:t>;</w:t>
      </w:r>
      <w:r w:rsidR="00461153" w:rsidRPr="00D836A3">
        <w:rPr>
          <w:rFonts w:ascii="Times New Roman" w:eastAsia="Times New Roman" w:hAnsi="Times New Roman" w:cs="Times New Roman"/>
          <w:sz w:val="24"/>
          <w:szCs w:val="24"/>
          <w:lang w:eastAsia="ru-RU"/>
        </w:rPr>
        <w:t xml:space="preserve"> </w:t>
      </w:r>
    </w:p>
    <w:p w14:paraId="355C49C0"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при утере ключевого носителя информации с ЭЦП (в том числе и в случае, если в последующем ключевой носитель был найден);</w:t>
      </w:r>
    </w:p>
    <w:p w14:paraId="2322BE74"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случае потери, раскрытия, искажения личного закрытого ключа ЭЦП или использования его другими лицами;</w:t>
      </w:r>
    </w:p>
    <w:p w14:paraId="06F13CAA"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случае изменения доступов/прав пользователя (-ей) системы.</w:t>
      </w:r>
    </w:p>
    <w:p w14:paraId="7B795430" w14:textId="713870FB" w:rsidR="009C6DEB" w:rsidRPr="00D836A3" w:rsidRDefault="009C6DEB" w:rsidP="009C6DEB">
      <w:pPr>
        <w:spacing w:after="0" w:line="240" w:lineRule="auto"/>
        <w:ind w:left="-142"/>
        <w:contextualSpacing/>
        <w:jc w:val="both"/>
        <w:rPr>
          <w:rFonts w:ascii="Times New Roman" w:hAnsi="Times New Roman" w:cs="Times New Roman"/>
          <w:i/>
          <w:color w:val="0070C0"/>
          <w:sz w:val="24"/>
          <w:szCs w:val="24"/>
        </w:rPr>
      </w:pPr>
      <w:r w:rsidRPr="00D836A3">
        <w:rPr>
          <w:rFonts w:ascii="Times New Roman" w:hAnsi="Times New Roman" w:cs="Times New Roman"/>
          <w:i/>
          <w:color w:val="0070C0"/>
          <w:sz w:val="24"/>
          <w:szCs w:val="24"/>
        </w:rPr>
        <w:t>(пункт 3.1 изменен согласно РП №178 от 21.11.2023 года)</w:t>
      </w:r>
    </w:p>
    <w:p w14:paraId="2D218F0B" w14:textId="77777777" w:rsidR="009C6DEB" w:rsidRPr="00D836A3" w:rsidRDefault="009C6DEB" w:rsidP="009C6DEB">
      <w:pPr>
        <w:spacing w:after="0" w:line="240" w:lineRule="auto"/>
        <w:ind w:left="-142"/>
        <w:contextualSpacing/>
        <w:jc w:val="both"/>
        <w:rPr>
          <w:rFonts w:ascii="Times New Roman" w:eastAsia="Times New Roman" w:hAnsi="Times New Roman" w:cs="Times New Roman"/>
          <w:sz w:val="24"/>
          <w:szCs w:val="24"/>
          <w:lang w:eastAsia="ru-RU"/>
        </w:rPr>
      </w:pPr>
    </w:p>
    <w:p w14:paraId="6FB0F509" w14:textId="77777777" w:rsidR="00C67FFE" w:rsidRPr="00D836A3"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D836A3"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D836A3"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D836A3">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D836A3"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D836A3"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E05D803" w14:textId="77777777" w:rsidR="0082037E" w:rsidRPr="00D836A3"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313CBCB0" w14:textId="77777777" w:rsidR="0082037E" w:rsidRPr="00D836A3"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021F7E5D" w14:textId="77777777" w:rsidR="0082037E" w:rsidRPr="00D836A3" w:rsidRDefault="0082037E" w:rsidP="00373D94">
      <w:pPr>
        <w:spacing w:after="0" w:line="240" w:lineRule="auto"/>
        <w:jc w:val="right"/>
        <w:rPr>
          <w:rFonts w:ascii="Times New Roman" w:eastAsia="Times New Roman" w:hAnsi="Times New Roman" w:cs="Times New Roman"/>
          <w:bCs/>
          <w:color w:val="000000"/>
          <w:sz w:val="24"/>
          <w:szCs w:val="24"/>
          <w:lang w:eastAsia="ru-RU"/>
        </w:rPr>
      </w:pPr>
    </w:p>
    <w:p w14:paraId="1B92F6F5"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Приложение № 2 </w:t>
      </w:r>
    </w:p>
    <w:p w14:paraId="7018E3D3"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D836A3"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70A2CF05" w14:textId="5AF2C1D0" w:rsidR="009D329C" w:rsidRPr="00D836A3" w:rsidRDefault="00D06DB8" w:rsidP="009D329C">
      <w:pPr>
        <w:pStyle w:val="af2"/>
        <w:jc w:val="right"/>
        <w:rPr>
          <w:rFonts w:ascii="Times New Roman" w:hAnsi="Times New Roman" w:cs="Times New Roman"/>
          <w:i/>
          <w:color w:val="2E74B5" w:themeColor="accent1" w:themeShade="BF"/>
          <w:sz w:val="24"/>
          <w:szCs w:val="24"/>
          <w:lang w:val="kk-KZ"/>
        </w:rPr>
      </w:pPr>
      <w:r w:rsidRPr="00D836A3">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D836A3">
        <w:rPr>
          <w:rFonts w:ascii="Times New Roman" w:hAnsi="Times New Roman" w:cs="Times New Roman"/>
          <w:i/>
          <w:color w:val="2E74B5" w:themeColor="accent1" w:themeShade="BF"/>
          <w:sz w:val="24"/>
          <w:szCs w:val="24"/>
          <w:lang w:val="kk-KZ"/>
        </w:rPr>
        <w:t>)</w:t>
      </w:r>
    </w:p>
    <w:p w14:paraId="7864BCDE" w14:textId="77777777" w:rsidR="00274053" w:rsidRPr="00D836A3"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D836A3"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D836A3"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D836A3"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D836A3">
        <w:rPr>
          <w:rFonts w:ascii="Times New Roman" w:eastAsia="Times New Roman" w:hAnsi="Times New Roman" w:cs="Times New Roman"/>
          <w:b/>
          <w:bCs/>
          <w:color w:val="000000"/>
          <w:sz w:val="24"/>
          <w:szCs w:val="24"/>
          <w:lang w:eastAsia="ru-RU"/>
        </w:rPr>
        <w:t>"</w:t>
      </w:r>
      <w:proofErr w:type="spellStart"/>
      <w:r w:rsidRPr="00D836A3">
        <w:rPr>
          <w:rFonts w:ascii="Times New Roman" w:eastAsia="Times New Roman" w:hAnsi="Times New Roman" w:cs="Times New Roman"/>
          <w:b/>
          <w:bCs/>
          <w:color w:val="000000"/>
          <w:sz w:val="24"/>
          <w:szCs w:val="24"/>
          <w:lang w:eastAsia="ru-RU"/>
        </w:rPr>
        <w:t>Отбасы</w:t>
      </w:r>
      <w:proofErr w:type="spellEnd"/>
      <w:r w:rsidRPr="00D836A3">
        <w:rPr>
          <w:rFonts w:ascii="Times New Roman" w:eastAsia="Times New Roman" w:hAnsi="Times New Roman" w:cs="Times New Roman"/>
          <w:b/>
          <w:bCs/>
          <w:color w:val="000000"/>
          <w:sz w:val="24"/>
          <w:szCs w:val="24"/>
          <w:lang w:eastAsia="ru-RU"/>
        </w:rPr>
        <w:t xml:space="preserve"> банк" АҚ </w:t>
      </w:r>
      <w:proofErr w:type="spellStart"/>
      <w:r w:rsidRPr="00D836A3">
        <w:rPr>
          <w:rFonts w:ascii="Times New Roman" w:eastAsia="Times New Roman" w:hAnsi="Times New Roman" w:cs="Times New Roman"/>
          <w:b/>
          <w:bCs/>
          <w:color w:val="000000"/>
          <w:sz w:val="24"/>
          <w:szCs w:val="24"/>
          <w:lang w:eastAsia="ru-RU"/>
        </w:rPr>
        <w:t>міндеттерін</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жүзеге</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асыруға</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қажет</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және</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жеткілікті</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дербес</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деректер</w:t>
      </w:r>
      <w:proofErr w:type="spellEnd"/>
      <w:r w:rsidRPr="00D836A3">
        <w:rPr>
          <w:rFonts w:ascii="Times New Roman" w:eastAsia="Times New Roman" w:hAnsi="Times New Roman" w:cs="Times New Roman"/>
          <w:b/>
          <w:bCs/>
          <w:color w:val="000000"/>
          <w:sz w:val="24"/>
          <w:szCs w:val="24"/>
          <w:lang w:eastAsia="ru-RU"/>
        </w:rPr>
        <w:t xml:space="preserve"> </w:t>
      </w:r>
      <w:proofErr w:type="spellStart"/>
      <w:r w:rsidRPr="00D836A3">
        <w:rPr>
          <w:rFonts w:ascii="Times New Roman" w:eastAsia="Times New Roman" w:hAnsi="Times New Roman" w:cs="Times New Roman"/>
          <w:b/>
          <w:bCs/>
          <w:color w:val="000000"/>
          <w:sz w:val="24"/>
          <w:szCs w:val="24"/>
          <w:lang w:eastAsia="ru-RU"/>
        </w:rPr>
        <w:t>тізбесі</w:t>
      </w:r>
      <w:proofErr w:type="spellEnd"/>
      <w:r w:rsidRPr="00D836A3">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"Отбасы банк"</w:t>
      </w:r>
    </w:p>
    <w:p w14:paraId="70405C00" w14:textId="77777777" w:rsidR="00373D94" w:rsidRPr="00D836A3"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1.Тегі, </w:t>
      </w:r>
      <w:proofErr w:type="spellStart"/>
      <w:r w:rsidRPr="00D836A3">
        <w:rPr>
          <w:rFonts w:ascii="Times New Roman" w:eastAsia="Times New Roman" w:hAnsi="Times New Roman" w:cs="Times New Roman"/>
          <w:bCs/>
          <w:color w:val="000000"/>
          <w:sz w:val="24"/>
          <w:szCs w:val="24"/>
          <w:lang w:eastAsia="ru-RU"/>
        </w:rPr>
        <w:t>аты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әкесінің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аты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оның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ішінде</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бұрынғылары</w:t>
      </w:r>
      <w:proofErr w:type="spellEnd"/>
      <w:r w:rsidRPr="00D836A3">
        <w:rPr>
          <w:rFonts w:ascii="Times New Roman" w:eastAsia="Times New Roman" w:hAnsi="Times New Roman" w:cs="Times New Roman"/>
          <w:bCs/>
          <w:color w:val="000000"/>
          <w:sz w:val="24"/>
          <w:szCs w:val="24"/>
          <w:lang w:eastAsia="ru-RU"/>
        </w:rPr>
        <w:t xml:space="preserve">)/ Фамилия, имя, отчество (в </w:t>
      </w:r>
      <w:proofErr w:type="gramStart"/>
      <w:r w:rsidRPr="00D836A3">
        <w:rPr>
          <w:rFonts w:ascii="Times New Roman" w:eastAsia="Times New Roman" w:hAnsi="Times New Roman" w:cs="Times New Roman"/>
          <w:bCs/>
          <w:color w:val="000000"/>
          <w:sz w:val="24"/>
          <w:szCs w:val="24"/>
          <w:lang w:eastAsia="ru-RU"/>
        </w:rPr>
        <w:t>т.ч.</w:t>
      </w:r>
      <w:proofErr w:type="gramEnd"/>
      <w:r w:rsidRPr="00D836A3">
        <w:rPr>
          <w:rFonts w:ascii="Times New Roman" w:eastAsia="Times New Roman" w:hAnsi="Times New Roman" w:cs="Times New Roman"/>
          <w:bCs/>
          <w:color w:val="000000"/>
          <w:sz w:val="24"/>
          <w:szCs w:val="24"/>
          <w:lang w:eastAsia="ru-RU"/>
        </w:rPr>
        <w:t xml:space="preserve"> прежние)</w:t>
      </w:r>
    </w:p>
    <w:p w14:paraId="2614064B"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2. </w:t>
      </w:r>
      <w:proofErr w:type="spellStart"/>
      <w:r w:rsidRPr="00D836A3">
        <w:rPr>
          <w:rFonts w:ascii="Times New Roman" w:eastAsia="Times New Roman" w:hAnsi="Times New Roman" w:cs="Times New Roman"/>
          <w:bCs/>
          <w:color w:val="000000"/>
          <w:sz w:val="24"/>
          <w:szCs w:val="24"/>
          <w:lang w:eastAsia="ru-RU"/>
        </w:rPr>
        <w:t>Тегін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атын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және</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әкесінің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атын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ауыстыру</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туралы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мәлімет</w:t>
      </w:r>
      <w:proofErr w:type="spellEnd"/>
      <w:r w:rsidRPr="00D836A3">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3. </w:t>
      </w:r>
      <w:proofErr w:type="spellStart"/>
      <w:r w:rsidRPr="00D836A3">
        <w:rPr>
          <w:rFonts w:ascii="Times New Roman" w:eastAsia="Times New Roman" w:hAnsi="Times New Roman" w:cs="Times New Roman"/>
          <w:bCs/>
          <w:color w:val="000000"/>
          <w:sz w:val="24"/>
          <w:szCs w:val="24"/>
          <w:lang w:eastAsia="ru-RU"/>
        </w:rPr>
        <w:t>Туу</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туралы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деректер</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туған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күні</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туған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жері</w:t>
      </w:r>
      <w:proofErr w:type="spellEnd"/>
      <w:r w:rsidRPr="00D836A3">
        <w:rPr>
          <w:rFonts w:ascii="Times New Roman" w:eastAsia="Times New Roman" w:hAnsi="Times New Roman" w:cs="Times New Roman"/>
          <w:bCs/>
          <w:color w:val="000000"/>
          <w:sz w:val="24"/>
          <w:szCs w:val="24"/>
          <w:lang w:eastAsia="ru-RU"/>
        </w:rPr>
        <w:t>)/ Данные о рождении (дата рождения, место рождение)</w:t>
      </w:r>
    </w:p>
    <w:p w14:paraId="2C44C6FB"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4. </w:t>
      </w:r>
      <w:proofErr w:type="spellStart"/>
      <w:r w:rsidRPr="00D836A3">
        <w:rPr>
          <w:rFonts w:ascii="Times New Roman" w:eastAsia="Times New Roman" w:hAnsi="Times New Roman" w:cs="Times New Roman"/>
          <w:bCs/>
          <w:color w:val="000000"/>
          <w:sz w:val="24"/>
          <w:szCs w:val="24"/>
          <w:lang w:eastAsia="ru-RU"/>
        </w:rPr>
        <w:t>Ұлты</w:t>
      </w:r>
      <w:proofErr w:type="spellEnd"/>
      <w:r w:rsidRPr="00D836A3">
        <w:rPr>
          <w:rFonts w:ascii="Times New Roman" w:eastAsia="Times New Roman" w:hAnsi="Times New Roman" w:cs="Times New Roman"/>
          <w:bCs/>
          <w:color w:val="000000"/>
          <w:sz w:val="24"/>
          <w:szCs w:val="24"/>
          <w:lang w:eastAsia="ru-RU"/>
        </w:rPr>
        <w:t>/ Национальность</w:t>
      </w:r>
    </w:p>
    <w:p w14:paraId="659245B3"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5. </w:t>
      </w:r>
      <w:proofErr w:type="spellStart"/>
      <w:r w:rsidRPr="00D836A3">
        <w:rPr>
          <w:rFonts w:ascii="Times New Roman" w:eastAsia="Times New Roman" w:hAnsi="Times New Roman" w:cs="Times New Roman"/>
          <w:bCs/>
          <w:color w:val="000000"/>
          <w:sz w:val="24"/>
          <w:szCs w:val="24"/>
          <w:lang w:eastAsia="ru-RU"/>
        </w:rPr>
        <w:t>Жынысы</w:t>
      </w:r>
      <w:proofErr w:type="spellEnd"/>
      <w:r w:rsidRPr="00D836A3">
        <w:rPr>
          <w:rFonts w:ascii="Times New Roman" w:eastAsia="Times New Roman" w:hAnsi="Times New Roman" w:cs="Times New Roman"/>
          <w:bCs/>
          <w:color w:val="000000"/>
          <w:sz w:val="24"/>
          <w:szCs w:val="24"/>
          <w:lang w:eastAsia="ru-RU"/>
        </w:rPr>
        <w:t>/Пол</w:t>
      </w:r>
    </w:p>
    <w:p w14:paraId="3788DEE9"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6. </w:t>
      </w:r>
      <w:proofErr w:type="spellStart"/>
      <w:r w:rsidRPr="00D836A3">
        <w:rPr>
          <w:rFonts w:ascii="Times New Roman" w:eastAsia="Times New Roman" w:hAnsi="Times New Roman" w:cs="Times New Roman"/>
          <w:bCs/>
          <w:color w:val="000000"/>
          <w:sz w:val="24"/>
          <w:szCs w:val="24"/>
          <w:lang w:eastAsia="ru-RU"/>
        </w:rPr>
        <w:t>Нақты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мекенжайы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тұрғылықты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жерінің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мекенжайы</w:t>
      </w:r>
      <w:proofErr w:type="spellEnd"/>
      <w:r w:rsidRPr="00D836A3">
        <w:rPr>
          <w:rFonts w:ascii="Times New Roman" w:eastAsia="Times New Roman" w:hAnsi="Times New Roman" w:cs="Times New Roman"/>
          <w:bCs/>
          <w:color w:val="000000"/>
          <w:sz w:val="24"/>
          <w:szCs w:val="24"/>
          <w:lang w:eastAsia="ru-RU"/>
        </w:rPr>
        <w:t>)/ Фактический адрес места жительства</w:t>
      </w:r>
    </w:p>
    <w:p w14:paraId="18DC664A"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7. </w:t>
      </w:r>
      <w:proofErr w:type="spellStart"/>
      <w:r w:rsidRPr="00D836A3">
        <w:rPr>
          <w:rFonts w:ascii="Times New Roman" w:eastAsia="Times New Roman" w:hAnsi="Times New Roman" w:cs="Times New Roman"/>
          <w:bCs/>
          <w:color w:val="000000"/>
          <w:sz w:val="24"/>
          <w:szCs w:val="24"/>
          <w:lang w:eastAsia="ru-RU"/>
        </w:rPr>
        <w:t>Тұрғылықты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жері</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бойынша</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немесе</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болатын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жері</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бойынша</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тіркелген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күні</w:t>
      </w:r>
      <w:proofErr w:type="spellEnd"/>
      <w:r w:rsidRPr="00D836A3">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8. </w:t>
      </w:r>
      <w:proofErr w:type="spellStart"/>
      <w:r w:rsidRPr="00D836A3">
        <w:rPr>
          <w:rFonts w:ascii="Times New Roman" w:eastAsia="Times New Roman" w:hAnsi="Times New Roman" w:cs="Times New Roman"/>
          <w:bCs/>
          <w:color w:val="000000"/>
          <w:sz w:val="24"/>
          <w:szCs w:val="24"/>
          <w:lang w:eastAsia="ru-RU"/>
        </w:rPr>
        <w:t>Субъектінің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бейнесі</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оның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ішінде</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электрондық</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түрде</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фотосурет</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бейнежазба</w:t>
      </w:r>
      <w:proofErr w:type="spellEnd"/>
      <w:r w:rsidRPr="00D836A3">
        <w:rPr>
          <w:rFonts w:ascii="Times New Roman" w:eastAsia="Times New Roman" w:hAnsi="Times New Roman" w:cs="Times New Roman"/>
          <w:bCs/>
          <w:color w:val="000000"/>
          <w:sz w:val="24"/>
          <w:szCs w:val="24"/>
          <w:lang w:eastAsia="ru-RU"/>
        </w:rPr>
        <w:t xml:space="preserve">)/ Изображение </w:t>
      </w:r>
      <w:proofErr w:type="gramStart"/>
      <w:r w:rsidRPr="00D836A3">
        <w:rPr>
          <w:rFonts w:ascii="Times New Roman" w:eastAsia="Times New Roman" w:hAnsi="Times New Roman" w:cs="Times New Roman"/>
          <w:bCs/>
          <w:color w:val="000000"/>
          <w:sz w:val="24"/>
          <w:szCs w:val="24"/>
          <w:lang w:eastAsia="ru-RU"/>
        </w:rPr>
        <w:t>субъекта ,</w:t>
      </w:r>
      <w:proofErr w:type="gramEnd"/>
      <w:r w:rsidRPr="00D836A3">
        <w:rPr>
          <w:rFonts w:ascii="Times New Roman" w:eastAsia="Times New Roman" w:hAnsi="Times New Roman" w:cs="Times New Roman"/>
          <w:bCs/>
          <w:color w:val="000000"/>
          <w:sz w:val="24"/>
          <w:szCs w:val="24"/>
          <w:lang w:eastAsia="ru-RU"/>
        </w:rPr>
        <w:t xml:space="preserve"> в </w:t>
      </w:r>
      <w:proofErr w:type="gramStart"/>
      <w:r w:rsidRPr="00D836A3">
        <w:rPr>
          <w:rFonts w:ascii="Times New Roman" w:eastAsia="Times New Roman" w:hAnsi="Times New Roman" w:cs="Times New Roman"/>
          <w:bCs/>
          <w:color w:val="000000"/>
          <w:sz w:val="24"/>
          <w:szCs w:val="24"/>
          <w:lang w:eastAsia="ru-RU"/>
        </w:rPr>
        <w:t>т.ч.</w:t>
      </w:r>
      <w:proofErr w:type="gramEnd"/>
      <w:r w:rsidRPr="00D836A3">
        <w:rPr>
          <w:rFonts w:ascii="Times New Roman" w:eastAsia="Times New Roman" w:hAnsi="Times New Roman" w:cs="Times New Roman"/>
          <w:bCs/>
          <w:color w:val="000000"/>
          <w:sz w:val="24"/>
          <w:szCs w:val="24"/>
          <w:lang w:eastAsia="ru-RU"/>
        </w:rPr>
        <w:t xml:space="preserve"> в электронном виде (фотография, видеозапись)</w:t>
      </w:r>
    </w:p>
    <w:p w14:paraId="549E8A5B"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9. </w:t>
      </w:r>
      <w:proofErr w:type="spellStart"/>
      <w:r w:rsidRPr="00D836A3">
        <w:rPr>
          <w:rFonts w:ascii="Times New Roman" w:eastAsia="Times New Roman" w:hAnsi="Times New Roman" w:cs="Times New Roman"/>
          <w:bCs/>
          <w:color w:val="000000"/>
          <w:sz w:val="24"/>
          <w:szCs w:val="24"/>
          <w:lang w:eastAsia="ru-RU"/>
        </w:rPr>
        <w:t>Қолтаңбасы</w:t>
      </w:r>
      <w:proofErr w:type="spellEnd"/>
      <w:r w:rsidRPr="00D836A3">
        <w:rPr>
          <w:rFonts w:ascii="Times New Roman" w:eastAsia="Times New Roman" w:hAnsi="Times New Roman" w:cs="Times New Roman"/>
          <w:bCs/>
          <w:color w:val="000000"/>
          <w:sz w:val="24"/>
          <w:szCs w:val="24"/>
          <w:lang w:eastAsia="ru-RU"/>
        </w:rPr>
        <w:t>/ Подпись</w:t>
      </w:r>
    </w:p>
    <w:p w14:paraId="612EA4AA"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10. </w:t>
      </w:r>
      <w:proofErr w:type="spellStart"/>
      <w:r w:rsidRPr="00D836A3">
        <w:rPr>
          <w:rFonts w:ascii="Times New Roman" w:eastAsia="Times New Roman" w:hAnsi="Times New Roman" w:cs="Times New Roman"/>
          <w:bCs/>
          <w:color w:val="000000"/>
          <w:sz w:val="24"/>
          <w:szCs w:val="24"/>
          <w:lang w:eastAsia="ru-RU"/>
        </w:rPr>
        <w:t>Байланыс</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телефондарының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нөмірлері</w:t>
      </w:r>
      <w:proofErr w:type="spellEnd"/>
      <w:r w:rsidRPr="00D836A3">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11. </w:t>
      </w:r>
      <w:proofErr w:type="spellStart"/>
      <w:r w:rsidRPr="00D836A3">
        <w:rPr>
          <w:rFonts w:ascii="Times New Roman" w:eastAsia="Times New Roman" w:hAnsi="Times New Roman" w:cs="Times New Roman"/>
          <w:bCs/>
          <w:color w:val="000000"/>
          <w:sz w:val="24"/>
          <w:szCs w:val="24"/>
          <w:lang w:eastAsia="ru-RU"/>
        </w:rPr>
        <w:t>Электрондық</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мекенжай</w:t>
      </w:r>
      <w:proofErr w:type="spellEnd"/>
      <w:r w:rsidRPr="00D836A3">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12. Жеке </w:t>
      </w:r>
      <w:proofErr w:type="spellStart"/>
      <w:r w:rsidRPr="00D836A3">
        <w:rPr>
          <w:rFonts w:ascii="Times New Roman" w:eastAsia="Times New Roman" w:hAnsi="Times New Roman" w:cs="Times New Roman"/>
          <w:bCs/>
          <w:color w:val="000000"/>
          <w:sz w:val="24"/>
          <w:szCs w:val="24"/>
          <w:lang w:eastAsia="ru-RU"/>
        </w:rPr>
        <w:t>басын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куәландыратын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құжаттың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деректері</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құжаттың</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нөмірі</w:t>
      </w:r>
      <w:proofErr w:type="spellEnd"/>
      <w:r w:rsidRPr="00D836A3">
        <w:rPr>
          <w:rFonts w:ascii="Times New Roman" w:eastAsia="Times New Roman" w:hAnsi="Times New Roman" w:cs="Times New Roman"/>
          <w:bCs/>
          <w:color w:val="000000"/>
          <w:sz w:val="24"/>
          <w:szCs w:val="24"/>
          <w:lang w:eastAsia="ru-RU"/>
        </w:rPr>
        <w:t>/</w:t>
      </w:r>
      <w:proofErr w:type="spellStart"/>
      <w:r w:rsidRPr="00D836A3">
        <w:rPr>
          <w:rFonts w:ascii="Times New Roman" w:eastAsia="Times New Roman" w:hAnsi="Times New Roman" w:cs="Times New Roman"/>
          <w:bCs/>
          <w:color w:val="000000"/>
          <w:sz w:val="24"/>
          <w:szCs w:val="24"/>
          <w:lang w:eastAsia="ru-RU"/>
        </w:rPr>
        <w:t>сериясы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кім</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қашан</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берді</w:t>
      </w:r>
      <w:proofErr w:type="spellEnd"/>
      <w:r w:rsidRPr="00D836A3">
        <w:rPr>
          <w:rFonts w:ascii="Times New Roman" w:eastAsia="Times New Roman" w:hAnsi="Times New Roman" w:cs="Times New Roman"/>
          <w:bCs/>
          <w:color w:val="000000"/>
          <w:sz w:val="24"/>
          <w:szCs w:val="24"/>
          <w:lang w:eastAsia="ru-RU"/>
        </w:rPr>
        <w:t>)/ Данные документа, удостоверяющего личность (номер/серия документа, кем, когда выдан)</w:t>
      </w:r>
    </w:p>
    <w:p w14:paraId="65C025B4" w14:textId="77777777" w:rsidR="00373D94" w:rsidRPr="00D836A3"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13. Жеке </w:t>
      </w:r>
      <w:proofErr w:type="spellStart"/>
      <w:r w:rsidRPr="00D836A3">
        <w:rPr>
          <w:rFonts w:ascii="Times New Roman" w:eastAsia="Times New Roman" w:hAnsi="Times New Roman" w:cs="Times New Roman"/>
          <w:bCs/>
          <w:color w:val="000000"/>
          <w:sz w:val="24"/>
          <w:szCs w:val="24"/>
          <w:lang w:eastAsia="ru-RU"/>
        </w:rPr>
        <w:t>сәйкестендіру</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нөмірі</w:t>
      </w:r>
      <w:proofErr w:type="spellEnd"/>
      <w:r w:rsidRPr="00D836A3">
        <w:rPr>
          <w:rFonts w:ascii="Times New Roman" w:eastAsia="Times New Roman" w:hAnsi="Times New Roman" w:cs="Times New Roman"/>
          <w:bCs/>
          <w:color w:val="000000"/>
          <w:sz w:val="24"/>
          <w:szCs w:val="24"/>
          <w:lang w:eastAsia="ru-RU"/>
        </w:rPr>
        <w:t xml:space="preserve"> (ЖСН), ӘЖК/ Индивидуальный идентификационный номер (ИИН)</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D836A3">
        <w:rPr>
          <w:rFonts w:ascii="Times New Roman" w:eastAsia="Times New Roman" w:hAnsi="Times New Roman" w:cs="Times New Roman"/>
          <w:bCs/>
          <w:color w:val="000000"/>
          <w:sz w:val="24"/>
          <w:szCs w:val="24"/>
          <w:lang w:eastAsia="ru-RU"/>
        </w:rPr>
        <w:t xml:space="preserve">14. </w:t>
      </w:r>
      <w:proofErr w:type="spellStart"/>
      <w:r w:rsidRPr="00D836A3">
        <w:rPr>
          <w:rFonts w:ascii="Times New Roman" w:eastAsia="Times New Roman" w:hAnsi="Times New Roman" w:cs="Times New Roman"/>
          <w:bCs/>
          <w:color w:val="000000"/>
          <w:sz w:val="24"/>
          <w:szCs w:val="24"/>
          <w:lang w:eastAsia="ru-RU"/>
        </w:rPr>
        <w:t>Азаматтық</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туралы</w:t>
      </w:r>
      <w:proofErr w:type="spellEnd"/>
      <w:r w:rsidRPr="00D836A3">
        <w:rPr>
          <w:rFonts w:ascii="Times New Roman" w:eastAsia="Times New Roman" w:hAnsi="Times New Roman" w:cs="Times New Roman"/>
          <w:bCs/>
          <w:color w:val="000000"/>
          <w:sz w:val="24"/>
          <w:szCs w:val="24"/>
          <w:lang w:eastAsia="ru-RU"/>
        </w:rPr>
        <w:t xml:space="preserve"> </w:t>
      </w:r>
      <w:proofErr w:type="spellStart"/>
      <w:r w:rsidRPr="00D836A3">
        <w:rPr>
          <w:rFonts w:ascii="Times New Roman" w:eastAsia="Times New Roman" w:hAnsi="Times New Roman" w:cs="Times New Roman"/>
          <w:bCs/>
          <w:color w:val="000000"/>
          <w:sz w:val="24"/>
          <w:szCs w:val="24"/>
          <w:lang w:eastAsia="ru-RU"/>
        </w:rPr>
        <w:t>деректер</w:t>
      </w:r>
      <w:proofErr w:type="spellEnd"/>
      <w:r w:rsidRPr="00D836A3">
        <w:rPr>
          <w:rFonts w:ascii="Times New Roman" w:eastAsia="Times New Roman" w:hAnsi="Times New Roman" w:cs="Times New Roman"/>
          <w:bCs/>
          <w:color w:val="000000"/>
          <w:sz w:val="24"/>
          <w:szCs w:val="24"/>
          <w:lang w:eastAsia="ru-RU"/>
        </w:rPr>
        <w:t>/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8"/>
      <w:footerReference w:type="default" r:id="rId19"/>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1391" w14:textId="77777777" w:rsidR="003C25BE" w:rsidRDefault="003C25BE">
      <w:pPr>
        <w:spacing w:after="0" w:line="240" w:lineRule="auto"/>
      </w:pPr>
      <w:r>
        <w:separator/>
      </w:r>
    </w:p>
  </w:endnote>
  <w:endnote w:type="continuationSeparator" w:id="0">
    <w:p w14:paraId="79337B51" w14:textId="77777777" w:rsidR="003C25BE" w:rsidRDefault="003C2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6632" w14:textId="21E861EA" w:rsidR="00037197"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8152B" w14:textId="77777777" w:rsidR="003C25BE" w:rsidRDefault="003C25BE">
      <w:pPr>
        <w:spacing w:after="0" w:line="240" w:lineRule="auto"/>
      </w:pPr>
      <w:r>
        <w:separator/>
      </w:r>
    </w:p>
  </w:footnote>
  <w:footnote w:type="continuationSeparator" w:id="0">
    <w:p w14:paraId="5EA9DF32" w14:textId="77777777" w:rsidR="003C25BE" w:rsidRDefault="003C2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7620937"/>
      <w:docPartObj>
        <w:docPartGallery w:val="Page Numbers (Top of Page)"/>
        <w:docPartUnique/>
      </w:docPartObj>
    </w:sdtPr>
    <w:sdtContent>
      <w:p w14:paraId="586D80B7" w14:textId="77777777" w:rsidR="00037197"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037197" w:rsidRDefault="0048134C">
                                <w:r>
                                  <w:fldChar w:fldCharType="begin"/>
                                </w:r>
                                <w:r>
                                  <w:instrText>PAGE    \* MERGEFORMAT</w:instrText>
                                </w:r>
                                <w:r>
                                  <w:fldChar w:fldCharType="separate"/>
                                </w:r>
                                <w:r w:rsidR="00054E48" w:rsidRPr="00054E48">
                                  <w:rPr>
                                    <w:b/>
                                    <w:bCs/>
                                    <w:noProof/>
                                    <w:color w:val="FFFFFF" w:themeColor="background1"/>
                                  </w:rPr>
                                  <w:t>21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054E48" w:rsidRPr="00054E48">
                            <w:rPr>
                              <w:b/>
                              <w:bCs/>
                              <w:noProof/>
                              <w:color w:val="FFFFFF" w:themeColor="background1"/>
                            </w:rPr>
                            <w:t>21</w:t>
                          </w:r>
                          <w:r>
                            <w:rPr>
                              <w:b/>
                              <w:bCs/>
                              <w:color w:val="FFFFFF" w:themeColor="background1"/>
                            </w:rPr>
                            <w:fldChar w:fldCharType="end"/>
                          </w:r>
                        </w:p>
                      </w:txbxContent>
                    </v:textbox>
                  </v:shape>
                  <w10:wrap anchorx="page"/>
                </v:group>
              </w:pict>
            </mc:Fallback>
          </mc:AlternateContent>
        </w:r>
      </w:p>
    </w:sdtContent>
  </w:sdt>
  <w:p w14:paraId="7BEFC681" w14:textId="77777777" w:rsidR="00037197" w:rsidRDefault="0003719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D5D85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44546A"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88268A88"/>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787214"/>
    <w:multiLevelType w:val="hybridMultilevel"/>
    <w:tmpl w:val="D578E0F6"/>
    <w:lvl w:ilvl="0" w:tplc="D264F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F6607"/>
    <w:multiLevelType w:val="multilevel"/>
    <w:tmpl w:val="7CA2E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4240602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7217152">
    <w:abstractNumId w:val="7"/>
  </w:num>
  <w:num w:numId="3" w16cid:durableId="1124428650">
    <w:abstractNumId w:val="5"/>
  </w:num>
  <w:num w:numId="4" w16cid:durableId="578245908">
    <w:abstractNumId w:val="4"/>
  </w:num>
  <w:num w:numId="5" w16cid:durableId="1845897052">
    <w:abstractNumId w:val="8"/>
  </w:num>
  <w:num w:numId="6" w16cid:durableId="242375747">
    <w:abstractNumId w:val="9"/>
  </w:num>
  <w:num w:numId="7" w16cid:durableId="316767626">
    <w:abstractNumId w:val="10"/>
  </w:num>
  <w:num w:numId="8" w16cid:durableId="1970089025">
    <w:abstractNumId w:val="12"/>
  </w:num>
  <w:num w:numId="9" w16cid:durableId="602692434">
    <w:abstractNumId w:val="3"/>
  </w:num>
  <w:num w:numId="10" w16cid:durableId="811756004">
    <w:abstractNumId w:val="0"/>
  </w:num>
  <w:num w:numId="11" w16cid:durableId="560559169">
    <w:abstractNumId w:val="2"/>
  </w:num>
  <w:num w:numId="12" w16cid:durableId="1945576806">
    <w:abstractNumId w:val="13"/>
  </w:num>
  <w:num w:numId="13" w16cid:durableId="1997755568">
    <w:abstractNumId w:val="14"/>
  </w:num>
  <w:num w:numId="14" w16cid:durableId="2121752492">
    <w:abstractNumId w:val="11"/>
  </w:num>
  <w:num w:numId="15" w16cid:durableId="1690906272">
    <w:abstractNumId w:val="1"/>
  </w:num>
  <w:num w:numId="16" w16cid:durableId="479924709">
    <w:abstractNumId w:val="6"/>
  </w:num>
  <w:num w:numId="17" w16cid:durableId="1539388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519"/>
    <w:rsid w:val="000032F1"/>
    <w:rsid w:val="0001019C"/>
    <w:rsid w:val="00021024"/>
    <w:rsid w:val="00037197"/>
    <w:rsid w:val="00044163"/>
    <w:rsid w:val="00054E48"/>
    <w:rsid w:val="00056B8C"/>
    <w:rsid w:val="00072431"/>
    <w:rsid w:val="000733D8"/>
    <w:rsid w:val="00073D67"/>
    <w:rsid w:val="00075DC9"/>
    <w:rsid w:val="00091F1C"/>
    <w:rsid w:val="00093E65"/>
    <w:rsid w:val="000941FA"/>
    <w:rsid w:val="00097C93"/>
    <w:rsid w:val="000A398F"/>
    <w:rsid w:val="000A6216"/>
    <w:rsid w:val="000E4E35"/>
    <w:rsid w:val="000E6042"/>
    <w:rsid w:val="000F2F64"/>
    <w:rsid w:val="000F6407"/>
    <w:rsid w:val="001008CB"/>
    <w:rsid w:val="001042D1"/>
    <w:rsid w:val="00105FBE"/>
    <w:rsid w:val="00125EF1"/>
    <w:rsid w:val="00127F02"/>
    <w:rsid w:val="00146669"/>
    <w:rsid w:val="00146E08"/>
    <w:rsid w:val="0018428C"/>
    <w:rsid w:val="0018436E"/>
    <w:rsid w:val="001B08C0"/>
    <w:rsid w:val="001B0D3C"/>
    <w:rsid w:val="001C0395"/>
    <w:rsid w:val="001C5337"/>
    <w:rsid w:val="001D0FC8"/>
    <w:rsid w:val="001D3C92"/>
    <w:rsid w:val="001D6957"/>
    <w:rsid w:val="001E1CC0"/>
    <w:rsid w:val="001E6121"/>
    <w:rsid w:val="001F0EC8"/>
    <w:rsid w:val="00205069"/>
    <w:rsid w:val="00211C72"/>
    <w:rsid w:val="002209E1"/>
    <w:rsid w:val="00223FDA"/>
    <w:rsid w:val="00227D6C"/>
    <w:rsid w:val="00234318"/>
    <w:rsid w:val="00235A80"/>
    <w:rsid w:val="0025094C"/>
    <w:rsid w:val="00250D09"/>
    <w:rsid w:val="0025407F"/>
    <w:rsid w:val="002573B4"/>
    <w:rsid w:val="002646E3"/>
    <w:rsid w:val="0026508F"/>
    <w:rsid w:val="002653A5"/>
    <w:rsid w:val="002668DD"/>
    <w:rsid w:val="00273033"/>
    <w:rsid w:val="00274053"/>
    <w:rsid w:val="0028767D"/>
    <w:rsid w:val="002A5B20"/>
    <w:rsid w:val="002B4E46"/>
    <w:rsid w:val="002B6DBE"/>
    <w:rsid w:val="002B7946"/>
    <w:rsid w:val="002D1752"/>
    <w:rsid w:val="002D637C"/>
    <w:rsid w:val="002D7DFA"/>
    <w:rsid w:val="002E25EF"/>
    <w:rsid w:val="002E4C4F"/>
    <w:rsid w:val="002F5A6B"/>
    <w:rsid w:val="00303E49"/>
    <w:rsid w:val="00306D3E"/>
    <w:rsid w:val="003114BD"/>
    <w:rsid w:val="00312056"/>
    <w:rsid w:val="003139AA"/>
    <w:rsid w:val="003264DF"/>
    <w:rsid w:val="00326DB1"/>
    <w:rsid w:val="00327007"/>
    <w:rsid w:val="0033124F"/>
    <w:rsid w:val="00351008"/>
    <w:rsid w:val="00352664"/>
    <w:rsid w:val="00353E7F"/>
    <w:rsid w:val="003702F6"/>
    <w:rsid w:val="0037173E"/>
    <w:rsid w:val="00372053"/>
    <w:rsid w:val="00373D94"/>
    <w:rsid w:val="0038398E"/>
    <w:rsid w:val="00390E53"/>
    <w:rsid w:val="00395529"/>
    <w:rsid w:val="003A1AB0"/>
    <w:rsid w:val="003A3FB8"/>
    <w:rsid w:val="003A5B50"/>
    <w:rsid w:val="003B0A81"/>
    <w:rsid w:val="003B0F78"/>
    <w:rsid w:val="003C1D03"/>
    <w:rsid w:val="003C25BE"/>
    <w:rsid w:val="003C6766"/>
    <w:rsid w:val="003C6D97"/>
    <w:rsid w:val="003D5457"/>
    <w:rsid w:val="003E0A01"/>
    <w:rsid w:val="003E2A71"/>
    <w:rsid w:val="003E60A9"/>
    <w:rsid w:val="003E777A"/>
    <w:rsid w:val="003F7471"/>
    <w:rsid w:val="004014F3"/>
    <w:rsid w:val="004065BE"/>
    <w:rsid w:val="00410770"/>
    <w:rsid w:val="00413462"/>
    <w:rsid w:val="0042638B"/>
    <w:rsid w:val="0043246E"/>
    <w:rsid w:val="00436692"/>
    <w:rsid w:val="00450A42"/>
    <w:rsid w:val="00451EBD"/>
    <w:rsid w:val="0046036B"/>
    <w:rsid w:val="00461153"/>
    <w:rsid w:val="00465495"/>
    <w:rsid w:val="00466B29"/>
    <w:rsid w:val="00472DCE"/>
    <w:rsid w:val="00474FE1"/>
    <w:rsid w:val="0048134C"/>
    <w:rsid w:val="004A41D1"/>
    <w:rsid w:val="004B707B"/>
    <w:rsid w:val="004C34E9"/>
    <w:rsid w:val="004C7604"/>
    <w:rsid w:val="004D4708"/>
    <w:rsid w:val="004D629A"/>
    <w:rsid w:val="004E7C5E"/>
    <w:rsid w:val="004F6CA7"/>
    <w:rsid w:val="005108BE"/>
    <w:rsid w:val="00524785"/>
    <w:rsid w:val="00543C18"/>
    <w:rsid w:val="00544E1B"/>
    <w:rsid w:val="00555E6E"/>
    <w:rsid w:val="0055650A"/>
    <w:rsid w:val="0057060F"/>
    <w:rsid w:val="00575F09"/>
    <w:rsid w:val="00587418"/>
    <w:rsid w:val="005A49E8"/>
    <w:rsid w:val="005A6952"/>
    <w:rsid w:val="005B2518"/>
    <w:rsid w:val="005B5965"/>
    <w:rsid w:val="005B6078"/>
    <w:rsid w:val="005B6D57"/>
    <w:rsid w:val="005C6197"/>
    <w:rsid w:val="005D5F2B"/>
    <w:rsid w:val="005D6AF9"/>
    <w:rsid w:val="005E7603"/>
    <w:rsid w:val="005F5475"/>
    <w:rsid w:val="00601836"/>
    <w:rsid w:val="006059BE"/>
    <w:rsid w:val="00611473"/>
    <w:rsid w:val="00617E46"/>
    <w:rsid w:val="00630E20"/>
    <w:rsid w:val="00632267"/>
    <w:rsid w:val="0064299E"/>
    <w:rsid w:val="0065318F"/>
    <w:rsid w:val="00654967"/>
    <w:rsid w:val="00657621"/>
    <w:rsid w:val="00661AD2"/>
    <w:rsid w:val="00666626"/>
    <w:rsid w:val="00673DA6"/>
    <w:rsid w:val="00677222"/>
    <w:rsid w:val="00681CD7"/>
    <w:rsid w:val="006857C0"/>
    <w:rsid w:val="006A15B7"/>
    <w:rsid w:val="006B1263"/>
    <w:rsid w:val="006C0E2A"/>
    <w:rsid w:val="006C49A6"/>
    <w:rsid w:val="006E53A5"/>
    <w:rsid w:val="006E6536"/>
    <w:rsid w:val="007030B0"/>
    <w:rsid w:val="007035D9"/>
    <w:rsid w:val="007126AA"/>
    <w:rsid w:val="00716EDE"/>
    <w:rsid w:val="00721333"/>
    <w:rsid w:val="00725C34"/>
    <w:rsid w:val="00730820"/>
    <w:rsid w:val="00732AA7"/>
    <w:rsid w:val="00741599"/>
    <w:rsid w:val="00742645"/>
    <w:rsid w:val="00744B6F"/>
    <w:rsid w:val="00775C38"/>
    <w:rsid w:val="0078002A"/>
    <w:rsid w:val="007878F7"/>
    <w:rsid w:val="00793301"/>
    <w:rsid w:val="00793606"/>
    <w:rsid w:val="007A2906"/>
    <w:rsid w:val="007B5B4B"/>
    <w:rsid w:val="007B777F"/>
    <w:rsid w:val="007D54EF"/>
    <w:rsid w:val="007F1654"/>
    <w:rsid w:val="007F54F0"/>
    <w:rsid w:val="007F6B4A"/>
    <w:rsid w:val="0080417B"/>
    <w:rsid w:val="00807053"/>
    <w:rsid w:val="00807500"/>
    <w:rsid w:val="008075F9"/>
    <w:rsid w:val="00814528"/>
    <w:rsid w:val="008172F5"/>
    <w:rsid w:val="0082037E"/>
    <w:rsid w:val="00820C90"/>
    <w:rsid w:val="00821ECB"/>
    <w:rsid w:val="00824ADD"/>
    <w:rsid w:val="008270C9"/>
    <w:rsid w:val="00831008"/>
    <w:rsid w:val="008351FE"/>
    <w:rsid w:val="00836C67"/>
    <w:rsid w:val="008548BD"/>
    <w:rsid w:val="0085490D"/>
    <w:rsid w:val="00856890"/>
    <w:rsid w:val="0086441C"/>
    <w:rsid w:val="00864D6C"/>
    <w:rsid w:val="00865604"/>
    <w:rsid w:val="00865662"/>
    <w:rsid w:val="00872A04"/>
    <w:rsid w:val="008823BB"/>
    <w:rsid w:val="00883456"/>
    <w:rsid w:val="00890727"/>
    <w:rsid w:val="008964CA"/>
    <w:rsid w:val="008A49C0"/>
    <w:rsid w:val="008A7EA3"/>
    <w:rsid w:val="008F37D7"/>
    <w:rsid w:val="008F63B5"/>
    <w:rsid w:val="008F7481"/>
    <w:rsid w:val="009018AE"/>
    <w:rsid w:val="00906AA8"/>
    <w:rsid w:val="00912EBC"/>
    <w:rsid w:val="009168BC"/>
    <w:rsid w:val="00940EC5"/>
    <w:rsid w:val="00952A48"/>
    <w:rsid w:val="00960111"/>
    <w:rsid w:val="009628EC"/>
    <w:rsid w:val="00974260"/>
    <w:rsid w:val="009836D6"/>
    <w:rsid w:val="009A05D5"/>
    <w:rsid w:val="009A73D8"/>
    <w:rsid w:val="009A7989"/>
    <w:rsid w:val="009B076B"/>
    <w:rsid w:val="009B2FCF"/>
    <w:rsid w:val="009B59EC"/>
    <w:rsid w:val="009C1BC7"/>
    <w:rsid w:val="009C2A7C"/>
    <w:rsid w:val="009C6DEB"/>
    <w:rsid w:val="009D329C"/>
    <w:rsid w:val="009D78DA"/>
    <w:rsid w:val="009E182A"/>
    <w:rsid w:val="009E1A51"/>
    <w:rsid w:val="009E3E1D"/>
    <w:rsid w:val="00A13673"/>
    <w:rsid w:val="00A25918"/>
    <w:rsid w:val="00A33ADF"/>
    <w:rsid w:val="00A34340"/>
    <w:rsid w:val="00A5046F"/>
    <w:rsid w:val="00A60717"/>
    <w:rsid w:val="00A80A53"/>
    <w:rsid w:val="00A820DA"/>
    <w:rsid w:val="00AA171E"/>
    <w:rsid w:val="00AA3953"/>
    <w:rsid w:val="00AB238A"/>
    <w:rsid w:val="00AB49A4"/>
    <w:rsid w:val="00AB5FFB"/>
    <w:rsid w:val="00AC4B14"/>
    <w:rsid w:val="00AD1DDC"/>
    <w:rsid w:val="00AD2AB2"/>
    <w:rsid w:val="00AD5D0B"/>
    <w:rsid w:val="00AE4174"/>
    <w:rsid w:val="00AE47B6"/>
    <w:rsid w:val="00AE4C41"/>
    <w:rsid w:val="00B03824"/>
    <w:rsid w:val="00B065B9"/>
    <w:rsid w:val="00B13CF8"/>
    <w:rsid w:val="00B15D5E"/>
    <w:rsid w:val="00B1659A"/>
    <w:rsid w:val="00B17D68"/>
    <w:rsid w:val="00B40AA3"/>
    <w:rsid w:val="00B4153B"/>
    <w:rsid w:val="00B45BE6"/>
    <w:rsid w:val="00B50ABA"/>
    <w:rsid w:val="00B56F31"/>
    <w:rsid w:val="00B6592E"/>
    <w:rsid w:val="00B65944"/>
    <w:rsid w:val="00B67EAB"/>
    <w:rsid w:val="00B70C6D"/>
    <w:rsid w:val="00B76B6E"/>
    <w:rsid w:val="00B815B5"/>
    <w:rsid w:val="00B94387"/>
    <w:rsid w:val="00B94F3B"/>
    <w:rsid w:val="00BA2BEB"/>
    <w:rsid w:val="00BA3C17"/>
    <w:rsid w:val="00BA500E"/>
    <w:rsid w:val="00BC429C"/>
    <w:rsid w:val="00BC487B"/>
    <w:rsid w:val="00BC68CA"/>
    <w:rsid w:val="00BC6FC9"/>
    <w:rsid w:val="00BC7A41"/>
    <w:rsid w:val="00BF71F0"/>
    <w:rsid w:val="00C22191"/>
    <w:rsid w:val="00C35606"/>
    <w:rsid w:val="00C3664D"/>
    <w:rsid w:val="00C56EC9"/>
    <w:rsid w:val="00C5797A"/>
    <w:rsid w:val="00C67FFE"/>
    <w:rsid w:val="00C70334"/>
    <w:rsid w:val="00C73D5B"/>
    <w:rsid w:val="00C74C4E"/>
    <w:rsid w:val="00C76902"/>
    <w:rsid w:val="00C91ECD"/>
    <w:rsid w:val="00C95F65"/>
    <w:rsid w:val="00CB0B70"/>
    <w:rsid w:val="00CB1490"/>
    <w:rsid w:val="00CB191B"/>
    <w:rsid w:val="00CB5CCE"/>
    <w:rsid w:val="00CB624E"/>
    <w:rsid w:val="00CD2E78"/>
    <w:rsid w:val="00CD3F72"/>
    <w:rsid w:val="00CE5FA4"/>
    <w:rsid w:val="00CF1EA9"/>
    <w:rsid w:val="00D0136D"/>
    <w:rsid w:val="00D0258E"/>
    <w:rsid w:val="00D06DB8"/>
    <w:rsid w:val="00D07BB8"/>
    <w:rsid w:val="00D13B1E"/>
    <w:rsid w:val="00D251AB"/>
    <w:rsid w:val="00D33F6D"/>
    <w:rsid w:val="00D40A36"/>
    <w:rsid w:val="00D41C3E"/>
    <w:rsid w:val="00D42DA5"/>
    <w:rsid w:val="00D51A40"/>
    <w:rsid w:val="00D63C93"/>
    <w:rsid w:val="00D70CAE"/>
    <w:rsid w:val="00D73536"/>
    <w:rsid w:val="00D735E6"/>
    <w:rsid w:val="00D75D59"/>
    <w:rsid w:val="00D836A3"/>
    <w:rsid w:val="00D864FF"/>
    <w:rsid w:val="00D91CA1"/>
    <w:rsid w:val="00DA0B8A"/>
    <w:rsid w:val="00DA1FE3"/>
    <w:rsid w:val="00DA21E4"/>
    <w:rsid w:val="00DB3225"/>
    <w:rsid w:val="00DB36EC"/>
    <w:rsid w:val="00DE3B57"/>
    <w:rsid w:val="00DF4D7E"/>
    <w:rsid w:val="00E000AE"/>
    <w:rsid w:val="00E01064"/>
    <w:rsid w:val="00E03261"/>
    <w:rsid w:val="00E060AC"/>
    <w:rsid w:val="00E11048"/>
    <w:rsid w:val="00E12FB2"/>
    <w:rsid w:val="00E13D24"/>
    <w:rsid w:val="00E269D0"/>
    <w:rsid w:val="00E34B8C"/>
    <w:rsid w:val="00E35E1F"/>
    <w:rsid w:val="00E37519"/>
    <w:rsid w:val="00E4683C"/>
    <w:rsid w:val="00E92D72"/>
    <w:rsid w:val="00E937EC"/>
    <w:rsid w:val="00E96092"/>
    <w:rsid w:val="00EC3904"/>
    <w:rsid w:val="00ED0B77"/>
    <w:rsid w:val="00ED4F4F"/>
    <w:rsid w:val="00EE317C"/>
    <w:rsid w:val="00EF28B3"/>
    <w:rsid w:val="00F14741"/>
    <w:rsid w:val="00F15250"/>
    <w:rsid w:val="00F463C4"/>
    <w:rsid w:val="00F469A2"/>
    <w:rsid w:val="00F60FD6"/>
    <w:rsid w:val="00F717C8"/>
    <w:rsid w:val="00F73C7E"/>
    <w:rsid w:val="00F74437"/>
    <w:rsid w:val="00F8120B"/>
    <w:rsid w:val="00F816FC"/>
    <w:rsid w:val="00F872B3"/>
    <w:rsid w:val="00F9323A"/>
    <w:rsid w:val="00FB0423"/>
    <w:rsid w:val="00FB2246"/>
    <w:rsid w:val="00FB4282"/>
    <w:rsid w:val="00FB5DEA"/>
    <w:rsid w:val="00FC1B93"/>
    <w:rsid w:val="00FD629F"/>
    <w:rsid w:val="00FE3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10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 w:type="character" w:styleId="af4">
    <w:name w:val="FollowedHyperlink"/>
    <w:basedOn w:val="a0"/>
    <w:uiPriority w:val="99"/>
    <w:semiHidden/>
    <w:unhideWhenUsed/>
    <w:rsid w:val="005E76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19311">
      <w:bodyDiv w:val="1"/>
      <w:marLeft w:val="0"/>
      <w:marRight w:val="0"/>
      <w:marTop w:val="0"/>
      <w:marBottom w:val="0"/>
      <w:divBdr>
        <w:top w:val="none" w:sz="0" w:space="0" w:color="auto"/>
        <w:left w:val="none" w:sz="0" w:space="0" w:color="auto"/>
        <w:bottom w:val="none" w:sz="0" w:space="0" w:color="auto"/>
        <w:right w:val="none" w:sz="0" w:space="0" w:color="auto"/>
      </w:divBdr>
    </w:div>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378169974">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 w:id="1218273864">
      <w:bodyDiv w:val="1"/>
      <w:marLeft w:val="0"/>
      <w:marRight w:val="0"/>
      <w:marTop w:val="0"/>
      <w:marBottom w:val="0"/>
      <w:divBdr>
        <w:top w:val="none" w:sz="0" w:space="0" w:color="auto"/>
        <w:left w:val="none" w:sz="0" w:space="0" w:color="auto"/>
        <w:bottom w:val="none" w:sz="0" w:space="0" w:color="auto"/>
        <w:right w:val="none" w:sz="0" w:space="0" w:color="auto"/>
      </w:divBdr>
    </w:div>
    <w:div w:id="1350334625">
      <w:bodyDiv w:val="1"/>
      <w:marLeft w:val="0"/>
      <w:marRight w:val="0"/>
      <w:marTop w:val="0"/>
      <w:marBottom w:val="0"/>
      <w:divBdr>
        <w:top w:val="none" w:sz="0" w:space="0" w:color="auto"/>
        <w:left w:val="none" w:sz="0" w:space="0" w:color="auto"/>
        <w:bottom w:val="none" w:sz="0" w:space="0" w:color="auto"/>
        <w:right w:val="none" w:sz="0" w:space="0" w:color="auto"/>
      </w:divBdr>
    </w:div>
    <w:div w:id="1515918196">
      <w:bodyDiv w:val="1"/>
      <w:marLeft w:val="0"/>
      <w:marRight w:val="0"/>
      <w:marTop w:val="0"/>
      <w:marBottom w:val="0"/>
      <w:divBdr>
        <w:top w:val="none" w:sz="0" w:space="0" w:color="auto"/>
        <w:left w:val="none" w:sz="0" w:space="0" w:color="auto"/>
        <w:bottom w:val="none" w:sz="0" w:space="0" w:color="auto"/>
        <w:right w:val="none" w:sz="0" w:space="0" w:color="auto"/>
      </w:divBdr>
    </w:div>
    <w:div w:id="1533767768">
      <w:bodyDiv w:val="1"/>
      <w:marLeft w:val="0"/>
      <w:marRight w:val="0"/>
      <w:marTop w:val="0"/>
      <w:marBottom w:val="0"/>
      <w:divBdr>
        <w:top w:val="none" w:sz="0" w:space="0" w:color="auto"/>
        <w:left w:val="none" w:sz="0" w:space="0" w:color="auto"/>
        <w:bottom w:val="none" w:sz="0" w:space="0" w:color="auto"/>
        <w:right w:val="none" w:sz="0" w:space="0" w:color="auto"/>
      </w:divBdr>
    </w:div>
    <w:div w:id="1545408710">
      <w:bodyDiv w:val="1"/>
      <w:marLeft w:val="0"/>
      <w:marRight w:val="0"/>
      <w:marTop w:val="0"/>
      <w:marBottom w:val="0"/>
      <w:divBdr>
        <w:top w:val="none" w:sz="0" w:space="0" w:color="auto"/>
        <w:left w:val="none" w:sz="0" w:space="0" w:color="auto"/>
        <w:bottom w:val="none" w:sz="0" w:space="0" w:color="auto"/>
        <w:right w:val="none" w:sz="0" w:space="0" w:color="auto"/>
      </w:divBdr>
    </w:div>
    <w:div w:id="19079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forma-uvedomleniya-depozitora-rus.do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csbk.kz/" TargetMode="External"/><Relationship Id="rId17" Type="http://schemas.openxmlformats.org/officeDocument/2006/relationships/hyperlink" Target="http://www.hcsbk.kz" TargetMode="External"/><Relationship Id="rId2" Type="http://schemas.openxmlformats.org/officeDocument/2006/relationships/numbering" Target="numbering.xml"/><Relationship Id="rId16" Type="http://schemas.openxmlformats.org/officeDocument/2006/relationships/hyperlink" Target="http://www.hcsbk.k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4911844.0.1004948582_0" TargetMode="External"/><Relationship Id="rId5" Type="http://schemas.openxmlformats.org/officeDocument/2006/relationships/webSettings" Target="webSettings.xml"/><Relationship Id="rId15" Type="http://schemas.openxmlformats.org/officeDocument/2006/relationships/hyperlink" Target="https://hcsbk.kz/forma-uvedomleniya-depozitora-rus.doc" TargetMode="External"/><Relationship Id="rId10" Type="http://schemas.openxmlformats.org/officeDocument/2006/relationships/hyperlink" Target="jl:34911844.0.1004948582_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hcsbk.k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F8A5C-CB77-4415-BD6E-72725C36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8149</Words>
  <Characters>57044</Characters>
  <Application>Microsoft Office Word</Application>
  <DocSecurity>0</DocSecurity>
  <Lines>1188</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42</cp:revision>
  <cp:lastPrinted>2023-10-31T03:08:00Z</cp:lastPrinted>
  <dcterms:created xsi:type="dcterms:W3CDTF">2023-10-30T06:34:00Z</dcterms:created>
  <dcterms:modified xsi:type="dcterms:W3CDTF">2026-04-09T05:36:00Z</dcterms:modified>
</cp:coreProperties>
</file>